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4E9A4" w14:textId="77777777" w:rsidR="00852AB1" w:rsidRDefault="00131A22" w:rsidP="00852AB1">
      <w:pPr>
        <w:jc w:val="center"/>
        <w:rPr>
          <w:rFonts w:ascii="Arial" w:eastAsia="Times New Roman" w:hAnsi="Arial" w:cs="Arial"/>
          <w:b/>
          <w:bCs/>
          <w:color w:val="000000"/>
          <w:kern w:val="36"/>
          <w:sz w:val="24"/>
          <w:szCs w:val="24"/>
        </w:rPr>
      </w:pPr>
      <w:r>
        <w:rPr>
          <w:noProof/>
        </w:rPr>
        <w:drawing>
          <wp:inline distT="0" distB="0" distL="0" distR="0" wp14:anchorId="0CA9EE26" wp14:editId="30CF6898">
            <wp:extent cx="1188720" cy="118872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inline>
        </w:drawing>
      </w:r>
    </w:p>
    <w:p w14:paraId="742F04A0" w14:textId="302E14ED" w:rsidR="00131A22" w:rsidRDefault="00852AB1" w:rsidP="00131A22">
      <w:pPr>
        <w:spacing w:before="9" w:after="0" w:line="240" w:lineRule="auto"/>
        <w:ind w:left="2914" w:right="2764"/>
        <w:jc w:val="center"/>
        <w:rPr>
          <w:rFonts w:ascii="Arial" w:eastAsia="Times New Roman" w:hAnsi="Arial" w:cs="Arial"/>
          <w:b/>
          <w:bCs/>
          <w:color w:val="000000"/>
          <w:kern w:val="36"/>
          <w:sz w:val="24"/>
          <w:szCs w:val="24"/>
        </w:rPr>
      </w:pPr>
      <w:r>
        <w:rPr>
          <w:rFonts w:ascii="Arial" w:eastAsia="Times New Roman" w:hAnsi="Arial" w:cs="Arial"/>
          <w:b/>
          <w:bCs/>
          <w:color w:val="000000"/>
          <w:kern w:val="36"/>
          <w:sz w:val="24"/>
          <w:szCs w:val="24"/>
        </w:rPr>
        <w:t>Hayes Township</w:t>
      </w:r>
    </w:p>
    <w:p w14:paraId="72E59EA3" w14:textId="773C93E0" w:rsidR="00852AB1" w:rsidRDefault="00852AB1" w:rsidP="00131A22">
      <w:pPr>
        <w:spacing w:before="9" w:after="0" w:line="240" w:lineRule="auto"/>
        <w:ind w:left="2914" w:right="2764"/>
        <w:jc w:val="center"/>
        <w:rPr>
          <w:rFonts w:ascii="Arial" w:eastAsia="Times New Roman" w:hAnsi="Arial" w:cs="Arial"/>
          <w:b/>
          <w:bCs/>
          <w:color w:val="000000"/>
          <w:kern w:val="36"/>
          <w:sz w:val="24"/>
          <w:szCs w:val="24"/>
        </w:rPr>
      </w:pPr>
      <w:r>
        <w:rPr>
          <w:rFonts w:ascii="Arial" w:eastAsia="Times New Roman" w:hAnsi="Arial" w:cs="Arial"/>
          <w:b/>
          <w:bCs/>
          <w:color w:val="000000"/>
          <w:kern w:val="36"/>
          <w:sz w:val="24"/>
          <w:szCs w:val="24"/>
        </w:rPr>
        <w:t>Zoning Permit Application</w:t>
      </w:r>
    </w:p>
    <w:p w14:paraId="6A01E611" w14:textId="2F580C5B" w:rsidR="00852AB1" w:rsidRDefault="00852AB1" w:rsidP="00131A22">
      <w:pPr>
        <w:spacing w:before="9" w:after="0" w:line="240" w:lineRule="auto"/>
        <w:ind w:left="2914" w:right="2764"/>
        <w:jc w:val="center"/>
        <w:rPr>
          <w:rFonts w:ascii="Arial" w:eastAsia="Times New Roman" w:hAnsi="Arial" w:cs="Arial"/>
          <w:b/>
          <w:bCs/>
          <w:color w:val="000000"/>
          <w:kern w:val="36"/>
          <w:sz w:val="24"/>
          <w:szCs w:val="24"/>
        </w:rPr>
      </w:pPr>
      <w:r>
        <w:rPr>
          <w:rFonts w:ascii="Arial" w:eastAsia="Times New Roman" w:hAnsi="Arial" w:cs="Arial"/>
          <w:b/>
          <w:bCs/>
          <w:color w:val="000000"/>
          <w:kern w:val="36"/>
          <w:sz w:val="24"/>
          <w:szCs w:val="24"/>
        </w:rPr>
        <w:t>9195 Major Douglas Sloan Rd.</w:t>
      </w:r>
    </w:p>
    <w:p w14:paraId="5FDED826" w14:textId="737E94A6" w:rsidR="00852AB1" w:rsidRDefault="00852AB1" w:rsidP="00131A22">
      <w:pPr>
        <w:spacing w:before="9" w:after="0" w:line="240" w:lineRule="auto"/>
        <w:ind w:left="2914" w:right="2764"/>
        <w:jc w:val="center"/>
        <w:rPr>
          <w:rFonts w:ascii="Arial" w:eastAsia="Times New Roman" w:hAnsi="Arial" w:cs="Arial"/>
          <w:b/>
          <w:bCs/>
          <w:color w:val="000000"/>
          <w:kern w:val="36"/>
          <w:sz w:val="24"/>
          <w:szCs w:val="24"/>
        </w:rPr>
      </w:pPr>
      <w:r>
        <w:rPr>
          <w:rFonts w:ascii="Arial" w:eastAsia="Times New Roman" w:hAnsi="Arial" w:cs="Arial"/>
          <w:b/>
          <w:bCs/>
          <w:color w:val="000000"/>
          <w:kern w:val="36"/>
          <w:sz w:val="24"/>
          <w:szCs w:val="24"/>
        </w:rPr>
        <w:t>Charlevoix, MI  49720</w:t>
      </w:r>
    </w:p>
    <w:p w14:paraId="5A198855" w14:textId="70D45503" w:rsidR="00852AB1" w:rsidRPr="00131A22" w:rsidRDefault="00852AB1" w:rsidP="00131A22">
      <w:pPr>
        <w:spacing w:before="9" w:after="0" w:line="240" w:lineRule="auto"/>
        <w:ind w:left="2914" w:right="2764"/>
        <w:jc w:val="center"/>
        <w:rPr>
          <w:rFonts w:ascii="Times New Roman" w:eastAsia="Times New Roman" w:hAnsi="Times New Roman" w:cs="Times New Roman"/>
          <w:sz w:val="24"/>
          <w:szCs w:val="24"/>
        </w:rPr>
      </w:pPr>
      <w:r>
        <w:rPr>
          <w:rFonts w:ascii="Arial" w:eastAsia="Times New Roman" w:hAnsi="Arial" w:cs="Arial"/>
          <w:b/>
          <w:bCs/>
          <w:color w:val="000000"/>
          <w:kern w:val="36"/>
          <w:sz w:val="24"/>
          <w:szCs w:val="24"/>
        </w:rPr>
        <w:t>(231)547-6961</w:t>
      </w:r>
    </w:p>
    <w:p w14:paraId="4AD167E2" w14:textId="77777777" w:rsidR="00131A22" w:rsidRPr="00131A22" w:rsidRDefault="00131A22" w:rsidP="00131A22">
      <w:pPr>
        <w:spacing w:before="77" w:after="0" w:line="240" w:lineRule="auto"/>
        <w:ind w:left="139"/>
        <w:jc w:val="center"/>
        <w:rPr>
          <w:rFonts w:ascii="Times New Roman" w:eastAsia="Times New Roman" w:hAnsi="Times New Roman" w:cs="Times New Roman"/>
          <w:sz w:val="24"/>
          <w:szCs w:val="24"/>
        </w:rPr>
      </w:pPr>
      <w:r w:rsidRPr="00131A22">
        <w:rPr>
          <w:rFonts w:ascii="Arial" w:eastAsia="Times New Roman" w:hAnsi="Arial" w:cs="Arial"/>
          <w:color w:val="000000"/>
          <w:sz w:val="20"/>
          <w:szCs w:val="20"/>
        </w:rPr>
        <w:t>ZONE DISTRICT</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sidRPr="00131A22">
        <w:rPr>
          <w:rFonts w:ascii="Arial" w:eastAsia="Times New Roman" w:hAnsi="Arial" w:cs="Arial"/>
          <w:color w:val="000000"/>
          <w:sz w:val="20"/>
          <w:szCs w:val="20"/>
        </w:rPr>
        <w:t>PERMIT NUMBER</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sidRPr="00131A22">
        <w:rPr>
          <w:rFonts w:ascii="Arial" w:eastAsia="Times New Roman" w:hAnsi="Arial" w:cs="Arial"/>
          <w:color w:val="000000"/>
          <w:sz w:val="20"/>
          <w:szCs w:val="20"/>
        </w:rPr>
        <w:t>FEE</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sidRPr="00131A22">
        <w:rPr>
          <w:rFonts w:ascii="Arial" w:eastAsia="Times New Roman" w:hAnsi="Arial" w:cs="Arial"/>
          <w:color w:val="000000"/>
          <w:sz w:val="20"/>
          <w:szCs w:val="20"/>
        </w:rPr>
        <w:t>DATE RECIEVED</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p>
    <w:p w14:paraId="5E8B2962" w14:textId="77777777" w:rsidR="00131A22" w:rsidRPr="00131A22" w:rsidRDefault="00131A22" w:rsidP="00131A22">
      <w:pPr>
        <w:spacing w:after="240" w:line="240" w:lineRule="auto"/>
        <w:rPr>
          <w:rFonts w:ascii="Times New Roman" w:eastAsia="Times New Roman" w:hAnsi="Times New Roman" w:cs="Times New Roman"/>
          <w:sz w:val="24"/>
          <w:szCs w:val="24"/>
        </w:rPr>
      </w:pPr>
    </w:p>
    <w:p w14:paraId="1BBF7E1A" w14:textId="77777777" w:rsidR="00131A22" w:rsidRPr="00131A22" w:rsidRDefault="00131A22" w:rsidP="00131A22">
      <w:pPr>
        <w:spacing w:before="1" w:after="0" w:line="240" w:lineRule="auto"/>
        <w:ind w:left="120"/>
        <w:rPr>
          <w:rFonts w:ascii="Times New Roman" w:eastAsia="Times New Roman" w:hAnsi="Times New Roman" w:cs="Times New Roman"/>
          <w:sz w:val="24"/>
          <w:szCs w:val="24"/>
        </w:rPr>
      </w:pPr>
      <w:r w:rsidRPr="00131A22">
        <w:rPr>
          <w:rFonts w:ascii="Arial" w:eastAsia="Times New Roman" w:hAnsi="Arial" w:cs="Arial"/>
          <w:b/>
          <w:bCs/>
          <w:color w:val="000000"/>
          <w:sz w:val="20"/>
          <w:szCs w:val="20"/>
          <w:u w:val="single"/>
        </w:rPr>
        <w:t>GENERAL INFORMATION</w:t>
      </w:r>
    </w:p>
    <w:p w14:paraId="1C557BB2"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167723BF" w14:textId="3527A9C7" w:rsidR="00131A22" w:rsidRPr="00131A22" w:rsidRDefault="00131A22" w:rsidP="00131A22">
      <w:pPr>
        <w:spacing w:before="93" w:after="0" w:line="240" w:lineRule="auto"/>
        <w:ind w:left="120"/>
        <w:rPr>
          <w:rFonts w:ascii="Times New Roman" w:eastAsia="Times New Roman" w:hAnsi="Times New Roman" w:cs="Times New Roman"/>
          <w:sz w:val="24"/>
          <w:szCs w:val="24"/>
        </w:rPr>
      </w:pPr>
      <w:r w:rsidRPr="00131A22">
        <w:rPr>
          <w:rFonts w:ascii="Arial" w:eastAsia="Times New Roman" w:hAnsi="Arial" w:cs="Arial"/>
          <w:color w:val="000000"/>
          <w:sz w:val="20"/>
          <w:szCs w:val="20"/>
        </w:rPr>
        <w:t>Property Owner Name(s)</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_________________________________________________</w:t>
      </w:r>
    </w:p>
    <w:p w14:paraId="73A3262F"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54FCC412" w14:textId="4AD41E69" w:rsidR="00131A22" w:rsidRPr="00131A22" w:rsidRDefault="00131A22" w:rsidP="00131A22">
      <w:pPr>
        <w:spacing w:before="93" w:after="0" w:line="240" w:lineRule="auto"/>
        <w:ind w:left="119"/>
        <w:rPr>
          <w:rFonts w:ascii="Times New Roman" w:eastAsia="Times New Roman" w:hAnsi="Times New Roman" w:cs="Times New Roman"/>
          <w:sz w:val="24"/>
          <w:szCs w:val="24"/>
        </w:rPr>
      </w:pPr>
      <w:r w:rsidRPr="00131A22">
        <w:rPr>
          <w:rFonts w:ascii="Arial" w:eastAsia="Times New Roman" w:hAnsi="Arial" w:cs="Arial"/>
          <w:color w:val="000000"/>
          <w:sz w:val="20"/>
          <w:szCs w:val="20"/>
        </w:rPr>
        <w:t>Mailing Address</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_______________________________________________________</w:t>
      </w:r>
    </w:p>
    <w:p w14:paraId="7FFACF0F"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53E68190" w14:textId="4FAA93ED" w:rsidR="00131A22" w:rsidRPr="00131A22" w:rsidRDefault="00131A22" w:rsidP="00131A22">
      <w:pPr>
        <w:spacing w:before="92" w:after="0" w:line="240" w:lineRule="auto"/>
        <w:ind w:left="119"/>
        <w:rPr>
          <w:rFonts w:ascii="Times New Roman" w:eastAsia="Times New Roman" w:hAnsi="Times New Roman" w:cs="Times New Roman"/>
          <w:sz w:val="24"/>
          <w:szCs w:val="24"/>
        </w:rPr>
      </w:pPr>
      <w:r w:rsidRPr="00131A22">
        <w:rPr>
          <w:rFonts w:ascii="Arial" w:eastAsia="Times New Roman" w:hAnsi="Arial" w:cs="Arial"/>
          <w:color w:val="000000"/>
          <w:sz w:val="20"/>
          <w:szCs w:val="20"/>
        </w:rPr>
        <w:t>Telephone</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__________________</w:t>
      </w:r>
      <w:r w:rsidRPr="00131A22">
        <w:rPr>
          <w:rFonts w:ascii="Arial" w:eastAsia="Times New Roman" w:hAnsi="Arial" w:cs="Arial"/>
          <w:color w:val="000000"/>
          <w:sz w:val="20"/>
          <w:szCs w:val="20"/>
        </w:rPr>
        <w:t>Cell:</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w:t>
      </w:r>
      <w:r w:rsidRPr="00131A22">
        <w:rPr>
          <w:rFonts w:ascii="Arial" w:eastAsia="Times New Roman" w:hAnsi="Arial" w:cs="Arial"/>
          <w:color w:val="000000"/>
          <w:sz w:val="20"/>
          <w:szCs w:val="20"/>
        </w:rPr>
        <w:t>EMAIL:</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_____________________</w:t>
      </w:r>
    </w:p>
    <w:p w14:paraId="4D0548C1"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5EC4ECFA" w14:textId="77777777" w:rsidR="00131A22" w:rsidRPr="00131A22" w:rsidRDefault="00131A22" w:rsidP="00131A22">
      <w:pPr>
        <w:spacing w:before="93" w:after="0" w:line="240" w:lineRule="auto"/>
        <w:ind w:left="120"/>
        <w:rPr>
          <w:rFonts w:ascii="Times New Roman" w:eastAsia="Times New Roman" w:hAnsi="Times New Roman" w:cs="Times New Roman"/>
          <w:sz w:val="24"/>
          <w:szCs w:val="24"/>
        </w:rPr>
      </w:pPr>
      <w:r w:rsidRPr="00131A22">
        <w:rPr>
          <w:rFonts w:ascii="Arial" w:eastAsia="Times New Roman" w:hAnsi="Arial" w:cs="Arial"/>
          <w:b/>
          <w:bCs/>
          <w:color w:val="000000"/>
          <w:sz w:val="20"/>
          <w:szCs w:val="20"/>
          <w:u w:val="single"/>
        </w:rPr>
        <w:t>PROPERTY INFORMATION</w:t>
      </w:r>
    </w:p>
    <w:p w14:paraId="43C41CFE"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559924DF" w14:textId="77777777" w:rsidR="00131A22" w:rsidRPr="00131A22" w:rsidRDefault="00131A22" w:rsidP="00131A22">
      <w:pPr>
        <w:spacing w:before="93" w:after="0" w:line="240" w:lineRule="auto"/>
        <w:ind w:left="120"/>
        <w:rPr>
          <w:rFonts w:ascii="Times New Roman" w:eastAsia="Times New Roman" w:hAnsi="Times New Roman" w:cs="Times New Roman"/>
          <w:sz w:val="24"/>
          <w:szCs w:val="24"/>
        </w:rPr>
      </w:pPr>
      <w:r w:rsidRPr="00131A22">
        <w:rPr>
          <w:rFonts w:ascii="Arial" w:eastAsia="Times New Roman" w:hAnsi="Arial" w:cs="Arial"/>
          <w:color w:val="000000"/>
          <w:sz w:val="20"/>
          <w:szCs w:val="20"/>
        </w:rPr>
        <w:t>Property Tax ID Number(s)15-007-</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sidRPr="00131A22">
        <w:rPr>
          <w:rFonts w:ascii="Arial" w:eastAsia="Times New Roman" w:hAnsi="Arial" w:cs="Arial"/>
          <w:color w:val="000000"/>
          <w:sz w:val="20"/>
          <w:szCs w:val="20"/>
        </w:rPr>
        <w:t>-</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sidRPr="00131A22">
        <w:rPr>
          <w:rFonts w:ascii="Arial" w:eastAsia="Times New Roman" w:hAnsi="Arial" w:cs="Arial"/>
          <w:color w:val="000000"/>
          <w:sz w:val="20"/>
          <w:szCs w:val="20"/>
        </w:rPr>
        <w:t>-</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p>
    <w:p w14:paraId="6F286EBA"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7D2CCF1A" w14:textId="46B73830" w:rsidR="00131A22" w:rsidRPr="00131A22" w:rsidRDefault="00131A22" w:rsidP="00131A22">
      <w:pPr>
        <w:spacing w:before="93" w:after="0" w:line="240" w:lineRule="auto"/>
        <w:ind w:left="119"/>
        <w:rPr>
          <w:rFonts w:ascii="Times New Roman" w:eastAsia="Times New Roman" w:hAnsi="Times New Roman" w:cs="Times New Roman"/>
          <w:sz w:val="24"/>
          <w:szCs w:val="24"/>
        </w:rPr>
      </w:pPr>
      <w:r w:rsidRPr="00131A22">
        <w:rPr>
          <w:rFonts w:ascii="Arial" w:eastAsia="Times New Roman" w:hAnsi="Arial" w:cs="Arial"/>
          <w:color w:val="000000"/>
          <w:sz w:val="20"/>
          <w:szCs w:val="20"/>
        </w:rPr>
        <w:t>Property Address</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________________________________________________</w:t>
      </w:r>
    </w:p>
    <w:p w14:paraId="3B120A43"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3E2082E2" w14:textId="6F8562FA" w:rsidR="00131A22" w:rsidRPr="00131A22" w:rsidRDefault="00131A22" w:rsidP="00131A22">
      <w:pPr>
        <w:spacing w:before="93" w:after="0" w:line="240" w:lineRule="auto"/>
        <w:ind w:left="119"/>
        <w:rPr>
          <w:rFonts w:ascii="Times New Roman" w:eastAsia="Times New Roman" w:hAnsi="Times New Roman" w:cs="Times New Roman"/>
          <w:sz w:val="24"/>
          <w:szCs w:val="24"/>
        </w:rPr>
      </w:pPr>
      <w:r w:rsidRPr="00131A22">
        <w:rPr>
          <w:rFonts w:ascii="Arial" w:eastAsia="Times New Roman" w:hAnsi="Arial" w:cs="Arial"/>
          <w:color w:val="000000"/>
          <w:sz w:val="20"/>
          <w:szCs w:val="20"/>
        </w:rPr>
        <w:t>Contractor_</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________________________</w:t>
      </w:r>
      <w:r w:rsidRPr="00131A22">
        <w:rPr>
          <w:rFonts w:ascii="Arial" w:eastAsia="Times New Roman" w:hAnsi="Arial" w:cs="Arial"/>
          <w:color w:val="000000"/>
          <w:sz w:val="20"/>
          <w:szCs w:val="20"/>
        </w:rPr>
        <w:t>Contractor Contact Information</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___________________</w:t>
      </w:r>
    </w:p>
    <w:p w14:paraId="0049EA14"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2EA5A9CE" w14:textId="77777777" w:rsidR="00131A22" w:rsidRPr="00131A22" w:rsidRDefault="00131A22" w:rsidP="00131A22">
      <w:pPr>
        <w:spacing w:before="93" w:after="0" w:line="240" w:lineRule="auto"/>
        <w:ind w:left="120"/>
        <w:rPr>
          <w:rFonts w:ascii="Times New Roman" w:eastAsia="Times New Roman" w:hAnsi="Times New Roman" w:cs="Times New Roman"/>
          <w:sz w:val="24"/>
          <w:szCs w:val="24"/>
        </w:rPr>
      </w:pPr>
      <w:r w:rsidRPr="00131A22">
        <w:rPr>
          <w:rFonts w:ascii="Arial" w:eastAsia="Times New Roman" w:hAnsi="Arial" w:cs="Arial"/>
          <w:b/>
          <w:bCs/>
          <w:color w:val="000000"/>
          <w:sz w:val="20"/>
          <w:szCs w:val="20"/>
          <w:u w:val="single"/>
        </w:rPr>
        <w:t>PROPOSED USE OF PROPERTY</w:t>
      </w:r>
    </w:p>
    <w:p w14:paraId="24700195"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77F96666" w14:textId="5584C8BB" w:rsidR="00131A22" w:rsidRPr="00131A22" w:rsidRDefault="00131A22" w:rsidP="00131A22">
      <w:pPr>
        <w:spacing w:before="93" w:after="0" w:line="240" w:lineRule="auto"/>
        <w:ind w:left="120"/>
        <w:rPr>
          <w:rFonts w:ascii="Times New Roman" w:eastAsia="Times New Roman" w:hAnsi="Times New Roman" w:cs="Times New Roman"/>
          <w:sz w:val="24"/>
          <w:szCs w:val="24"/>
        </w:rPr>
      </w:pPr>
      <w:r w:rsidRPr="00131A22">
        <w:rPr>
          <w:rFonts w:ascii="Arial" w:eastAsia="Times New Roman" w:hAnsi="Arial" w:cs="Arial"/>
          <w:color w:val="000000"/>
          <w:sz w:val="20"/>
          <w:szCs w:val="20"/>
        </w:rPr>
        <w:t>Type of Improvement(s)(describe)</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__________________________________________________</w:t>
      </w:r>
    </w:p>
    <w:p w14:paraId="35DA5CE1"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1529E71A" w14:textId="5D60F7B0" w:rsidR="00131A22" w:rsidRPr="00131A22" w:rsidRDefault="00131A22" w:rsidP="00131A22">
      <w:pPr>
        <w:spacing w:before="92" w:after="0" w:line="240" w:lineRule="auto"/>
        <w:ind w:left="120"/>
        <w:rPr>
          <w:rFonts w:ascii="Times New Roman" w:eastAsia="Times New Roman" w:hAnsi="Times New Roman" w:cs="Times New Roman"/>
          <w:sz w:val="24"/>
          <w:szCs w:val="24"/>
        </w:rPr>
      </w:pPr>
      <w:r w:rsidRPr="00131A22">
        <w:rPr>
          <w:rFonts w:ascii="Arial" w:eastAsia="Times New Roman" w:hAnsi="Arial" w:cs="Arial"/>
          <w:color w:val="000000"/>
          <w:sz w:val="20"/>
          <w:szCs w:val="20"/>
        </w:rPr>
        <w:t>New Construction</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w:t>
      </w:r>
      <w:r w:rsidRPr="00131A22">
        <w:rPr>
          <w:rFonts w:ascii="Arial" w:eastAsia="Times New Roman" w:hAnsi="Arial" w:cs="Arial"/>
          <w:color w:val="000000"/>
          <w:sz w:val="20"/>
          <w:szCs w:val="20"/>
        </w:rPr>
        <w:t>Reconstruction</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w:t>
      </w:r>
      <w:r w:rsidRPr="00131A22">
        <w:rPr>
          <w:rFonts w:ascii="Arial" w:eastAsia="Times New Roman" w:hAnsi="Arial" w:cs="Arial"/>
          <w:color w:val="000000"/>
          <w:sz w:val="20"/>
          <w:szCs w:val="20"/>
        </w:rPr>
        <w:t>Addition</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w:t>
      </w:r>
      <w:r w:rsidRPr="00131A22">
        <w:rPr>
          <w:rFonts w:ascii="Arial" w:eastAsia="Times New Roman" w:hAnsi="Arial" w:cs="Arial"/>
          <w:color w:val="000000"/>
          <w:sz w:val="20"/>
          <w:szCs w:val="20"/>
        </w:rPr>
        <w:t>Sign</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w:t>
      </w:r>
      <w:r w:rsidRPr="00131A22">
        <w:rPr>
          <w:rFonts w:ascii="Arial" w:eastAsia="Times New Roman" w:hAnsi="Arial" w:cs="Arial"/>
          <w:color w:val="000000"/>
          <w:sz w:val="20"/>
          <w:szCs w:val="20"/>
        </w:rPr>
        <w:t>Other</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w:t>
      </w:r>
    </w:p>
    <w:p w14:paraId="03938F3D"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4EEAD2E1" w14:textId="1BABB873" w:rsidR="00131A22" w:rsidRPr="00131A22" w:rsidRDefault="00131A22" w:rsidP="00131A22">
      <w:pPr>
        <w:spacing w:before="93" w:after="0" w:line="240" w:lineRule="auto"/>
        <w:ind w:left="119"/>
        <w:rPr>
          <w:rFonts w:ascii="Times New Roman" w:eastAsia="Times New Roman" w:hAnsi="Times New Roman" w:cs="Times New Roman"/>
          <w:sz w:val="24"/>
          <w:szCs w:val="24"/>
        </w:rPr>
      </w:pPr>
      <w:r w:rsidRPr="00131A22">
        <w:rPr>
          <w:rFonts w:ascii="Arial" w:eastAsia="Times New Roman" w:hAnsi="Arial" w:cs="Arial"/>
          <w:color w:val="000000"/>
          <w:sz w:val="20"/>
          <w:szCs w:val="20"/>
        </w:rPr>
        <w:t>Dimensions of Proposed Structure</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__________________</w:t>
      </w:r>
      <w:r w:rsidRPr="00131A22">
        <w:rPr>
          <w:rFonts w:ascii="Arial" w:eastAsia="Times New Roman" w:hAnsi="Arial" w:cs="Arial"/>
          <w:color w:val="000000"/>
          <w:sz w:val="20"/>
          <w:szCs w:val="20"/>
        </w:rPr>
        <w:t>HEIGHT</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______________________</w:t>
      </w:r>
    </w:p>
    <w:p w14:paraId="21A8D2AA"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64A67DD3" w14:textId="77777777" w:rsidR="00131A22" w:rsidRPr="00131A22" w:rsidRDefault="00131A22" w:rsidP="00131A22">
      <w:pPr>
        <w:spacing w:before="93" w:after="0" w:line="240" w:lineRule="auto"/>
        <w:ind w:left="120"/>
        <w:rPr>
          <w:rFonts w:ascii="Times New Roman" w:eastAsia="Times New Roman" w:hAnsi="Times New Roman" w:cs="Times New Roman"/>
          <w:sz w:val="24"/>
          <w:szCs w:val="24"/>
        </w:rPr>
      </w:pPr>
      <w:r w:rsidRPr="00131A22">
        <w:rPr>
          <w:rFonts w:ascii="Arial" w:eastAsia="Times New Roman" w:hAnsi="Arial" w:cs="Arial"/>
          <w:b/>
          <w:bCs/>
          <w:color w:val="000000"/>
          <w:sz w:val="20"/>
          <w:szCs w:val="20"/>
          <w:u w:val="single"/>
        </w:rPr>
        <w:t>PROPOSED ZONING PERMIT</w:t>
      </w:r>
    </w:p>
    <w:p w14:paraId="6235FF16"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32FED328" w14:textId="5AA78511" w:rsidR="00131A22" w:rsidRPr="00131A22" w:rsidRDefault="00131A22" w:rsidP="00131A22">
      <w:pPr>
        <w:spacing w:before="93" w:after="0" w:line="240" w:lineRule="auto"/>
        <w:ind w:left="120"/>
        <w:rPr>
          <w:rFonts w:ascii="Times New Roman" w:eastAsia="Times New Roman" w:hAnsi="Times New Roman" w:cs="Times New Roman"/>
          <w:sz w:val="24"/>
          <w:szCs w:val="24"/>
        </w:rPr>
      </w:pPr>
      <w:r w:rsidRPr="00131A22">
        <w:rPr>
          <w:rFonts w:ascii="Arial" w:eastAsia="Times New Roman" w:hAnsi="Arial" w:cs="Arial"/>
          <w:color w:val="000000"/>
          <w:sz w:val="20"/>
          <w:szCs w:val="20"/>
        </w:rPr>
        <w:t>Special Use</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w:t>
      </w:r>
      <w:r w:rsidRPr="00131A22">
        <w:rPr>
          <w:rFonts w:ascii="Arial" w:eastAsia="Times New Roman" w:hAnsi="Arial" w:cs="Arial"/>
          <w:color w:val="000000"/>
          <w:sz w:val="20"/>
          <w:szCs w:val="20"/>
        </w:rPr>
        <w:t>Type of Special Use</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w:t>
      </w:r>
      <w:r w:rsidRPr="00131A22">
        <w:rPr>
          <w:rFonts w:ascii="Arial" w:eastAsia="Times New Roman" w:hAnsi="Arial" w:cs="Arial"/>
          <w:color w:val="000000"/>
          <w:sz w:val="20"/>
          <w:szCs w:val="20"/>
        </w:rPr>
        <w:t>Rezone</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sidRPr="00131A22">
        <w:rPr>
          <w:rFonts w:ascii="Arial" w:eastAsia="Times New Roman" w:hAnsi="Arial" w:cs="Arial"/>
          <w:color w:val="000000"/>
          <w:sz w:val="20"/>
          <w:szCs w:val="20"/>
        </w:rPr>
        <w:t>Land Division/Split Involved?</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w:t>
      </w:r>
    </w:p>
    <w:p w14:paraId="74F76751" w14:textId="77777777" w:rsidR="00131A22" w:rsidRPr="00131A22" w:rsidRDefault="00131A22" w:rsidP="00131A22">
      <w:pPr>
        <w:spacing w:after="240" w:line="240" w:lineRule="auto"/>
        <w:rPr>
          <w:rFonts w:ascii="Times New Roman" w:eastAsia="Times New Roman" w:hAnsi="Times New Roman" w:cs="Times New Roman"/>
          <w:sz w:val="24"/>
          <w:szCs w:val="24"/>
        </w:rPr>
      </w:pPr>
    </w:p>
    <w:p w14:paraId="52437AB2" w14:textId="77777777" w:rsidR="00131A22" w:rsidRPr="00131A22" w:rsidRDefault="00131A22" w:rsidP="00131A22">
      <w:pPr>
        <w:spacing w:after="0" w:line="240" w:lineRule="auto"/>
        <w:ind w:left="120"/>
        <w:rPr>
          <w:rFonts w:ascii="Times New Roman" w:eastAsia="Times New Roman" w:hAnsi="Times New Roman" w:cs="Times New Roman"/>
          <w:sz w:val="24"/>
          <w:szCs w:val="24"/>
        </w:rPr>
      </w:pPr>
      <w:r w:rsidRPr="00131A22">
        <w:rPr>
          <w:rFonts w:ascii="Arial" w:eastAsia="Times New Roman" w:hAnsi="Arial" w:cs="Arial"/>
          <w:b/>
          <w:bCs/>
          <w:color w:val="000000"/>
          <w:sz w:val="20"/>
          <w:szCs w:val="20"/>
          <w:u w:val="single"/>
        </w:rPr>
        <w:lastRenderedPageBreak/>
        <w:t>PERMITS &amp; REQUIRED DOCUMENTS</w:t>
      </w:r>
    </w:p>
    <w:p w14:paraId="01C6EAA4"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47243F3D" w14:textId="2FB55626" w:rsidR="00131A22" w:rsidRPr="00131A22" w:rsidRDefault="00131A22" w:rsidP="00131A22">
      <w:pPr>
        <w:spacing w:before="93" w:after="0" w:line="240" w:lineRule="auto"/>
        <w:ind w:left="120"/>
        <w:rPr>
          <w:rFonts w:ascii="Times New Roman" w:eastAsia="Times New Roman" w:hAnsi="Times New Roman" w:cs="Times New Roman"/>
          <w:sz w:val="24"/>
          <w:szCs w:val="24"/>
        </w:rPr>
      </w:pPr>
      <w:r w:rsidRPr="00131A22">
        <w:rPr>
          <w:rFonts w:ascii="Arial" w:eastAsia="Times New Roman" w:hAnsi="Arial" w:cs="Arial"/>
          <w:color w:val="000000"/>
          <w:sz w:val="20"/>
          <w:szCs w:val="20"/>
        </w:rPr>
        <w:t>Site Plan Required</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w:t>
      </w:r>
      <w:r w:rsidRPr="00131A22">
        <w:rPr>
          <w:rFonts w:ascii="Arial" w:eastAsia="Times New Roman" w:hAnsi="Arial" w:cs="Arial"/>
          <w:color w:val="000000"/>
          <w:sz w:val="20"/>
          <w:szCs w:val="20"/>
        </w:rPr>
        <w:t>Survey Required</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w:t>
      </w:r>
      <w:r w:rsidRPr="00131A22">
        <w:rPr>
          <w:rFonts w:ascii="Arial" w:eastAsia="Times New Roman" w:hAnsi="Arial" w:cs="Arial"/>
          <w:color w:val="000000"/>
          <w:sz w:val="20"/>
          <w:szCs w:val="20"/>
        </w:rPr>
        <w:t>Health Dept.</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____________</w:t>
      </w:r>
    </w:p>
    <w:p w14:paraId="549AE0B3"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54AB2631" w14:textId="54687600" w:rsidR="00131A22" w:rsidRPr="00131A22" w:rsidRDefault="00131A22" w:rsidP="00131A22">
      <w:pPr>
        <w:spacing w:before="93" w:after="0" w:line="240" w:lineRule="auto"/>
        <w:ind w:left="120"/>
        <w:rPr>
          <w:rFonts w:ascii="Times New Roman" w:eastAsia="Times New Roman" w:hAnsi="Times New Roman" w:cs="Times New Roman"/>
          <w:sz w:val="24"/>
          <w:szCs w:val="24"/>
        </w:rPr>
      </w:pPr>
      <w:r w:rsidRPr="00131A22">
        <w:rPr>
          <w:rFonts w:ascii="Arial" w:eastAsia="Times New Roman" w:hAnsi="Arial" w:cs="Arial"/>
          <w:color w:val="000000"/>
          <w:sz w:val="20"/>
          <w:szCs w:val="20"/>
        </w:rPr>
        <w:t>Road Commission</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w:t>
      </w:r>
      <w:r w:rsidRPr="00131A22">
        <w:rPr>
          <w:rFonts w:ascii="Arial" w:eastAsia="Times New Roman" w:hAnsi="Arial" w:cs="Arial"/>
          <w:color w:val="000000"/>
          <w:sz w:val="20"/>
          <w:szCs w:val="20"/>
        </w:rPr>
        <w:t>Soil &amp; Erosion</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w:t>
      </w:r>
      <w:r w:rsidRPr="00131A22">
        <w:rPr>
          <w:rFonts w:ascii="Arial" w:eastAsia="Times New Roman" w:hAnsi="Arial" w:cs="Arial"/>
          <w:color w:val="000000"/>
          <w:sz w:val="20"/>
          <w:szCs w:val="20"/>
        </w:rPr>
        <w:t>Corps of Engineers</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w:t>
      </w:r>
      <w:r w:rsidRPr="00131A22">
        <w:rPr>
          <w:rFonts w:ascii="Arial" w:eastAsia="Times New Roman" w:hAnsi="Arial" w:cs="Arial"/>
          <w:color w:val="000000"/>
          <w:sz w:val="20"/>
          <w:szCs w:val="20"/>
        </w:rPr>
        <w:t>D.N.R.</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sidRPr="00131A22">
        <w:rPr>
          <w:rFonts w:ascii="Arial" w:eastAsia="Times New Roman" w:hAnsi="Arial" w:cs="Arial"/>
          <w:color w:val="000000"/>
          <w:sz w:val="20"/>
          <w:szCs w:val="20"/>
        </w:rPr>
        <w:t>D.E.Q.</w:t>
      </w:r>
      <w:r w:rsidRPr="00131A22">
        <w:rPr>
          <w:rFonts w:ascii="Arial" w:eastAsia="Times New Roman" w:hAnsi="Arial" w:cs="Arial"/>
          <w:color w:val="000000"/>
          <w:sz w:val="20"/>
          <w:szCs w:val="20"/>
          <w:u w:val="single"/>
        </w:rPr>
        <w:t xml:space="preserve"> </w:t>
      </w:r>
      <w:r w:rsidRPr="00131A22">
        <w:rPr>
          <w:rFonts w:ascii="Arial" w:eastAsia="Times New Roman" w:hAnsi="Arial" w:cs="Arial"/>
          <w:color w:val="000000"/>
          <w:sz w:val="20"/>
          <w:szCs w:val="20"/>
          <w:u w:val="single"/>
        </w:rPr>
        <w:tab/>
      </w:r>
      <w:r>
        <w:rPr>
          <w:rFonts w:ascii="Arial" w:eastAsia="Times New Roman" w:hAnsi="Arial" w:cs="Arial"/>
          <w:color w:val="000000"/>
          <w:sz w:val="20"/>
          <w:szCs w:val="20"/>
          <w:u w:val="single"/>
        </w:rPr>
        <w:t>____</w:t>
      </w:r>
    </w:p>
    <w:p w14:paraId="44E5069C" w14:textId="77777777" w:rsidR="00131A22" w:rsidRPr="00131A22" w:rsidRDefault="00131A22" w:rsidP="00131A22">
      <w:pPr>
        <w:spacing w:after="240" w:line="240" w:lineRule="auto"/>
        <w:rPr>
          <w:rFonts w:ascii="Times New Roman" w:eastAsia="Times New Roman" w:hAnsi="Times New Roman" w:cs="Times New Roman"/>
          <w:sz w:val="24"/>
          <w:szCs w:val="24"/>
        </w:rPr>
      </w:pPr>
    </w:p>
    <w:p w14:paraId="213B5C3A" w14:textId="1F0E4AEB" w:rsidR="00131A22" w:rsidRPr="00131A22" w:rsidRDefault="00131A22" w:rsidP="00131A22">
      <w:pPr>
        <w:spacing w:before="1" w:after="0" w:line="240" w:lineRule="auto"/>
        <w:ind w:left="120"/>
        <w:rPr>
          <w:rFonts w:ascii="Times New Roman" w:eastAsia="Times New Roman" w:hAnsi="Times New Roman" w:cs="Times New Roman"/>
          <w:sz w:val="24"/>
          <w:szCs w:val="24"/>
        </w:rPr>
      </w:pPr>
      <w:r w:rsidRPr="00131A22">
        <w:rPr>
          <w:rFonts w:ascii="Arial" w:eastAsia="Times New Roman" w:hAnsi="Arial" w:cs="Arial"/>
          <w:b/>
          <w:bCs/>
          <w:color w:val="000000"/>
          <w:sz w:val="20"/>
          <w:szCs w:val="20"/>
        </w:rPr>
        <w:t>Owners Signature(s)</w:t>
      </w:r>
      <w:r w:rsidRPr="00131A22">
        <w:rPr>
          <w:rFonts w:ascii="Arial" w:eastAsia="Times New Roman" w:hAnsi="Arial" w:cs="Arial"/>
          <w:b/>
          <w:bCs/>
          <w:color w:val="000000"/>
          <w:sz w:val="20"/>
          <w:szCs w:val="20"/>
          <w:u w:val="single"/>
        </w:rPr>
        <w:t xml:space="preserve"> </w:t>
      </w:r>
      <w:r w:rsidRPr="00131A22">
        <w:rPr>
          <w:rFonts w:ascii="Arial" w:eastAsia="Times New Roman" w:hAnsi="Arial" w:cs="Arial"/>
          <w:b/>
          <w:bCs/>
          <w:color w:val="000000"/>
          <w:sz w:val="20"/>
          <w:szCs w:val="20"/>
          <w:u w:val="single"/>
        </w:rPr>
        <w:tab/>
      </w:r>
      <w:r>
        <w:rPr>
          <w:rFonts w:ascii="Arial" w:eastAsia="Times New Roman" w:hAnsi="Arial" w:cs="Arial"/>
          <w:b/>
          <w:bCs/>
          <w:color w:val="000000"/>
          <w:sz w:val="20"/>
          <w:szCs w:val="20"/>
          <w:u w:val="single"/>
        </w:rPr>
        <w:t>________________________________________________________________</w:t>
      </w:r>
    </w:p>
    <w:p w14:paraId="7D4DD078" w14:textId="77777777" w:rsidR="00131A22" w:rsidRPr="00131A22" w:rsidRDefault="00131A22" w:rsidP="00131A22">
      <w:pPr>
        <w:spacing w:after="240" w:line="240" w:lineRule="auto"/>
        <w:rPr>
          <w:rFonts w:ascii="Times New Roman" w:eastAsia="Times New Roman" w:hAnsi="Times New Roman" w:cs="Times New Roman"/>
          <w:sz w:val="24"/>
          <w:szCs w:val="24"/>
        </w:rPr>
      </w:pPr>
    </w:p>
    <w:p w14:paraId="2D437CA9" w14:textId="48C337E4" w:rsidR="00131A22" w:rsidRPr="00131A22" w:rsidRDefault="00131A22" w:rsidP="00131A22">
      <w:pPr>
        <w:spacing w:after="0" w:line="240" w:lineRule="auto"/>
        <w:ind w:left="120"/>
        <w:rPr>
          <w:rFonts w:ascii="Times New Roman" w:eastAsia="Times New Roman" w:hAnsi="Times New Roman" w:cs="Times New Roman"/>
          <w:sz w:val="24"/>
          <w:szCs w:val="24"/>
        </w:rPr>
      </w:pPr>
      <w:r w:rsidRPr="00131A22">
        <w:rPr>
          <w:rFonts w:ascii="Arial" w:eastAsia="Times New Roman" w:hAnsi="Arial" w:cs="Arial"/>
          <w:b/>
          <w:bCs/>
          <w:color w:val="000000"/>
          <w:sz w:val="20"/>
          <w:szCs w:val="20"/>
        </w:rPr>
        <w:t>Zoning Administrator Signatur</w:t>
      </w:r>
      <w:r>
        <w:rPr>
          <w:rFonts w:ascii="Arial" w:eastAsia="Times New Roman" w:hAnsi="Arial" w:cs="Arial"/>
          <w:b/>
          <w:bCs/>
          <w:color w:val="000000"/>
          <w:sz w:val="20"/>
          <w:szCs w:val="20"/>
        </w:rPr>
        <w:t>e_______________________________________________________</w:t>
      </w:r>
    </w:p>
    <w:p w14:paraId="11123CFC" w14:textId="77777777" w:rsidR="00131A22" w:rsidRPr="00131A22" w:rsidRDefault="00131A22" w:rsidP="00131A22">
      <w:pPr>
        <w:spacing w:after="240" w:line="240" w:lineRule="auto"/>
        <w:rPr>
          <w:rFonts w:ascii="Times New Roman" w:eastAsia="Times New Roman" w:hAnsi="Times New Roman" w:cs="Times New Roman"/>
          <w:sz w:val="24"/>
          <w:szCs w:val="24"/>
        </w:rPr>
      </w:pPr>
    </w:p>
    <w:p w14:paraId="03BA3E02" w14:textId="3A0CA081" w:rsidR="00131A22" w:rsidRPr="00131A22" w:rsidRDefault="00131A22" w:rsidP="00131A22">
      <w:pPr>
        <w:spacing w:after="0" w:line="240" w:lineRule="auto"/>
        <w:ind w:left="120"/>
        <w:rPr>
          <w:rFonts w:ascii="Times New Roman" w:eastAsia="Times New Roman" w:hAnsi="Times New Roman" w:cs="Times New Roman"/>
          <w:sz w:val="24"/>
          <w:szCs w:val="24"/>
        </w:rPr>
      </w:pPr>
      <w:r w:rsidRPr="00131A22">
        <w:rPr>
          <w:rFonts w:ascii="Arial" w:eastAsia="Times New Roman" w:hAnsi="Arial" w:cs="Arial"/>
          <w:b/>
          <w:bCs/>
          <w:color w:val="000000"/>
          <w:sz w:val="20"/>
          <w:szCs w:val="20"/>
        </w:rPr>
        <w:t xml:space="preserve">SEE </w:t>
      </w:r>
      <w:r>
        <w:rPr>
          <w:rFonts w:ascii="Arial" w:eastAsia="Times New Roman" w:hAnsi="Arial" w:cs="Arial"/>
          <w:b/>
          <w:bCs/>
          <w:color w:val="000000"/>
          <w:sz w:val="20"/>
          <w:szCs w:val="20"/>
        </w:rPr>
        <w:t>ADDITONAL PAGES</w:t>
      </w:r>
      <w:r w:rsidRPr="00131A22">
        <w:rPr>
          <w:rFonts w:ascii="Arial" w:eastAsia="Times New Roman" w:hAnsi="Arial" w:cs="Arial"/>
          <w:b/>
          <w:bCs/>
          <w:color w:val="000000"/>
          <w:sz w:val="20"/>
          <w:szCs w:val="20"/>
        </w:rPr>
        <w:br/>
      </w:r>
    </w:p>
    <w:p w14:paraId="52B7D5A0"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08896AB8"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317B357F"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08840B1B"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4BB4DAD0"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2169DDD4"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6044180F"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715ECB35"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7E513257"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3B9660EB"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0C950FB2"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71AA1BFE"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0A424061"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366FE7B2"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0A799708"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259DA585"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548EC6E6"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0ACFF261"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116AFA91"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42A690C0"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64CDBBB2"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68B3B0F5"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095984B1"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3401C3F3"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6A31AD89"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0EC85D4A"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68D9DDE1"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7806B52B"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0F801F0F" w14:textId="77777777" w:rsidR="00131A22" w:rsidRDefault="00131A22" w:rsidP="00131A22">
      <w:pPr>
        <w:spacing w:before="75" w:after="0" w:line="240" w:lineRule="auto"/>
        <w:ind w:left="100" w:right="113"/>
        <w:rPr>
          <w:rFonts w:ascii="Arial" w:eastAsia="Times New Roman" w:hAnsi="Arial" w:cs="Arial"/>
          <w:b/>
          <w:bCs/>
          <w:color w:val="000000"/>
          <w:sz w:val="20"/>
          <w:szCs w:val="20"/>
        </w:rPr>
      </w:pPr>
    </w:p>
    <w:p w14:paraId="1AE97785" w14:textId="34613021" w:rsidR="00131A22" w:rsidRPr="00131A22" w:rsidRDefault="00131A22" w:rsidP="00131A22">
      <w:pPr>
        <w:spacing w:before="75" w:after="0" w:line="240" w:lineRule="auto"/>
        <w:ind w:right="113"/>
        <w:rPr>
          <w:rFonts w:ascii="Times New Roman" w:eastAsia="Times New Roman" w:hAnsi="Times New Roman" w:cs="Times New Roman"/>
          <w:sz w:val="24"/>
          <w:szCs w:val="24"/>
        </w:rPr>
      </w:pPr>
      <w:r w:rsidRPr="00131A22">
        <w:rPr>
          <w:rFonts w:ascii="Arial" w:eastAsia="Times New Roman" w:hAnsi="Arial" w:cs="Arial"/>
          <w:b/>
          <w:bCs/>
          <w:color w:val="000000"/>
          <w:sz w:val="20"/>
          <w:szCs w:val="20"/>
        </w:rPr>
        <w:lastRenderedPageBreak/>
        <w:t>Prepare a drawing on the grid sheet or a separate sheet of paper showing lot location (road names, lakeshore, ordinary high-water mark, streams, easements, rights-of-ways, unusual topographic features), lot dimensions, location and dimensions of all existing and proposed structure(s) including height, distance between structure(s) and front, rear and sides lot lines. Locate driveway, giving distance to nearest side lot line. Also show locations of well, septic tank and drain field.  Please refer to Instruction page.</w:t>
      </w:r>
    </w:p>
    <w:p w14:paraId="099AE3EA" w14:textId="77777777" w:rsidR="00131A22" w:rsidRPr="00131A22" w:rsidRDefault="00131A22" w:rsidP="00131A22">
      <w:pPr>
        <w:spacing w:after="240" w:line="240" w:lineRule="auto"/>
        <w:rPr>
          <w:rFonts w:ascii="Times New Roman" w:eastAsia="Times New Roman" w:hAnsi="Times New Roman" w:cs="Times New Roman"/>
          <w:sz w:val="24"/>
          <w:szCs w:val="24"/>
        </w:rPr>
      </w:pPr>
    </w:p>
    <w:tbl>
      <w:tblPr>
        <w:tblW w:w="9984" w:type="dxa"/>
        <w:tblCellMar>
          <w:top w:w="15" w:type="dxa"/>
          <w:left w:w="15" w:type="dxa"/>
          <w:bottom w:w="15" w:type="dxa"/>
          <w:right w:w="15" w:type="dxa"/>
        </w:tblCellMar>
        <w:tblLook w:val="04A0" w:firstRow="1" w:lastRow="0" w:firstColumn="1" w:lastColumn="0" w:noHBand="0" w:noVBand="1"/>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131A22" w:rsidRPr="00131A22" w14:paraId="3A333730"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16263D2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40412D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B54E6D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328297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6CC450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581D6B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1181AC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4C72EE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85E8CF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5292A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0D20A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F65D4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64523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B2EC6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2354B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276375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C35E14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10C82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DC2D3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BFA7D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896EF0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5B8B3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FF7DFD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5343C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C5BE8C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CFD2E8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EF833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8953B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15D1D3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36DEB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0ABF2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7538571"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2F9C479D"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59D8FEE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B8F02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5E15C5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1A01F3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6D96D7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E4895A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A2802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21A8F6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FFCA11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BD939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8D36E8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44221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DD69A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2C2C6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8B120D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E46EBB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1CEC4F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673C2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77A964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E3146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692969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A93E7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7CEE41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11972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8E1A27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22988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416E9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63BAB7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A2E82C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55CA25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DCD332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3064EA"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2CBC3B20"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19742D6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FD7F7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00FA5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4F5B0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6413F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5E4D8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D06B3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AADE18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B24CC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237C8C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11D6DF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0FFB5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291C7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D3579A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7893B6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B8FE0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F5B53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370AE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CAA11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74871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870540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85376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F8681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8BE759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B26BB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DB0BF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E67F82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A8953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F7121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22569E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5D638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9C0990C"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0B9FE9FA"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4C35055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1A450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FD6EB6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31150F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A5BF47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BE3FD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A2EC7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55C21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F0466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EA288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22E9D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729D0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5FFC66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6C211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F3EFD0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7D9E7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34B42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F16C6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CD98D7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147EA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A4B622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0210D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F4D06A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05533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564C4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BA38A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1D5E1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AEEA3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25B84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F9609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8FAE68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6BB8DE"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7E6390FB" w14:textId="77777777" w:rsidTr="00131A22">
        <w:trPr>
          <w:trHeight w:val="278"/>
        </w:trPr>
        <w:tc>
          <w:tcPr>
            <w:tcW w:w="0" w:type="auto"/>
            <w:tcBorders>
              <w:top w:val="single" w:sz="4" w:space="0" w:color="000000"/>
              <w:left w:val="single" w:sz="4" w:space="0" w:color="000000"/>
              <w:bottom w:val="single" w:sz="4" w:space="0" w:color="000000"/>
              <w:right w:val="single" w:sz="4" w:space="0" w:color="000000"/>
            </w:tcBorders>
            <w:hideMark/>
          </w:tcPr>
          <w:p w14:paraId="10DFE0A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7BB4A4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71D622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4C573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BA2D3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565BA8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AB27AB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C1A302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B6C74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089B1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333353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8E94F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EF4C05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83747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17CF2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73B1F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17E0DB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E0206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482AB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B9CA99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23F02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1C02B1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442941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37CB5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8076B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7560C9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B2EB23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78817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F0C5C2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37D91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8F7B7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7FEAE8"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127FD8E3"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4CBDF10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D59A4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68D4B3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58C907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C8F2AA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B651BF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EDD86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F929C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69C6B2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C76C3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28F6AE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304C92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9A4CD1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25C6D2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D458C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5F459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8FE075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6BE80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AB1051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1D5E8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C0681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6513C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B50E6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5F5DC4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4109AB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C0C08D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4BB057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5CD109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01C4A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E1E7B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829E3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FD4653"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430C54FF"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4DB0442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E341F4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A1CC9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320A2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CBB6EF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D9C4DC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5F80C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DB93A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BC4D3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6EA8E1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591BA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86008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CFEDE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E57D5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5058F8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160E91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DBF60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79FAA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491B48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C7936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76ED9F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2ADBD9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E500FC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07ABDD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FD15B2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A40CD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8E5E9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5D08F3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D1222B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BC9BC9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555A47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93ED89"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23D91CEB"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4B25854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976583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243AD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F2D8F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7A942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091C7B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A7E93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AA90C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80620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D3CA03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9DA843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F0F1AF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89EE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39C6CA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01CFA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8863A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664E98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5F6EF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30661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BC9B6C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76E1F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FC8976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64305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7A04E9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BF45C9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890BCE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AB148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53E49A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9BFBE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1CD41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5026A0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A95971"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1CEF2FF9"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5B37272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E6F84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0D0DE6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7F1821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198B2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9FCDB8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7F450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88F0B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888DF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BA96D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38AD3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059CFE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8A92B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F2C15C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4B76D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F1AD4E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66374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63495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301E22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4CDD0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C976D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8E01F1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16B10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691CE9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2AFD63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B9E7E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016BC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91286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DC7F99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BE1D1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6E1CD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566F0D"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2A73E1D5"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1F102CA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8E3AF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79F5D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D8411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54529D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9627F2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B4226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397B3B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D62A1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C1A113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F1463A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C3F8EF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D5CE51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FCD55C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360BCF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3D109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B23CA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6CED88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855431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FB2B2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B3960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8EF44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3E96B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29EB8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53DD1E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FAAF47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71801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94C3D7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DFA84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4834D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1EFB2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B962770"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7846841F"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3AAB82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0C0AF3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B0F9E2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13467E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28332A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3A344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9F4CC1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F46FDC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18195B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358E40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31690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69785D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DF56D0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64980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2959B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66400E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5843B1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CDBEDF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C46272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58E30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F095D0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543A4B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F122CD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74FD8D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3EF07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29B29B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59D402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B3FC9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FEE934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E9439B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77338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300298B"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50A10EB2"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4447962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58C1A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0A92F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B5D3E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F8EC5D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347C3A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329F0F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0E84B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705DE1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725ACA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5DB1D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47CC59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B54A7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2F750F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4E9C60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75E0FF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E98783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49846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168CE1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CB61E9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1BF89F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C1C1C7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7DA41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0D583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2FEA0A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D6622F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58916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ACF32A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D6EB6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512049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F461E5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005FBFF"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43DD9084"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4DBDB12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1432ED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68D4F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5BF8A1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21385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57BF2C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F1CC9B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E73C8D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EC21D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DB111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22C87D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163F1B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23CAC5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AD05B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C0EB1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0882C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8D5AC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EDFE89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EE9FAE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14C911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68141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D8DC8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900DD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36ED34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AD430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AF07E3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727D42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03E9D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72DA92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BE254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2A95A9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605B42B"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580FFCF7"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25FDE8F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DE99A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EBA752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22D94A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9AC1CE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DD0AF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CFB02D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A8F32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8430F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A56ACB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A2C216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A0936B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84F85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376CE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F5ACC0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53675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FB0533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7634C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D4C78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4F7A08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AD6E32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D5A6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F730A0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B538BA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F213D7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40CA9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5A9B99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B416D1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802A44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86630D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36C35D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5975FB"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70D83C40"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7868875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D1C045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E0712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B629BD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00A44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AAFB3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74CC3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CA51C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5AF772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77A56A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B5A1AF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C8F2E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A1AA5A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B5325C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DC4EA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C1577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1448BE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B7EE7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43308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A89B5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5BD6E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14F6F1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F66E77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9CA3C4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76982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6B6EFE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31E101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5C0B6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2E98C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FA8F2A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70AB2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62FEDE"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17CB07BB"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328C468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7AAB3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06643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3EB38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778E71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46B3B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69B3E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D27436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652109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552B3C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C824C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388C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97FC8B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438ED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CC763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E03C8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37FD0E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7D118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E16D81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D6DA97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0B782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A0E1B8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A4216E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474889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5A99E7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731144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0E286A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D53D53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2742B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1377F5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1CCEB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32754E"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0D178C28"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62F454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26C853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840322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D0D67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C053F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462288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4B9E8A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B1E790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B15C3C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D04990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46EDB4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BDE64A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DC7D67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67BB33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296A42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24A3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A7AAB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4E09C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D9C71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CB7DFB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50EADB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F2B733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F0CD9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0CF3F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F78B0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9DEFD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507434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2ACE6E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E237C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7E076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EE643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885AFD"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598E81AE"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5B6891C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AC6DE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0234F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B73BC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7D1CC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C5F62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5820E2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6637C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177858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14A152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21B8C0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5D8F48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F2A2AE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BD82F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4551DE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0693CA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479CD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657DD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E6216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E9C2AE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826F30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945365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F42A4A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AB3C76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F4A1F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CF55BE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D2FC4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25813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DB0F3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E2C06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4FD696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C21AE4"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75FDBB4B"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4B11DCC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4FC61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A6E32C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09DA88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57D0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2E8E5A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BEFA2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88EA23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2F3383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C0239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23407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6DB7F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36DC7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FB580F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120C67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169A0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41810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800367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3691A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77DA6E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A77D40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20E566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1688C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A8A642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A3123E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A3B38F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0488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1F7BE5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4D50F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927F34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AC58E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ADAC67F"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50F0EAE9"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22071F3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644407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6AE34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69D51B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5595A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5BFBC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5D679F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01140C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EE386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F5BC4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744BDD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34DD4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E1A527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2D9D53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9D4F40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9A3472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EC7D8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697806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25AE4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99BE93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4E630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3AF0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73B2EB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7AF29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BBAB20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4D72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A404A3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F6B193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AB202A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1DA88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D7ECC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CA494E4"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49586937"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4570BEB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150622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D2EB9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DA566E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6ABF8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43978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191A4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51279A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0D1BD4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9584EB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D1E76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A82BF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4ABAE2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45A91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074F92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28620B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EA0AE2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546843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D4BCF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70F6A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8B2F0B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CA192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334BF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9F50DD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2151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E524E8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9BEDD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00CFC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5303B1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56EE5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02606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39900E"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553A6C5B"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5FC92DA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3EA701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DAC9D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B7E32B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36D839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B5EB05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9EF98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FD8862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09FE15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945F2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71457B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276699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BE8D5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42271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E366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F1ED1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208F1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1F925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3D298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D6E324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78B7D5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558C7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5FA7AB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5435F7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B2BBB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D820A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969002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C37CA6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35DDE3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323A2C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2967B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7DB2A0"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09A7E5C5"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3D5BBCC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669A8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4209C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7DD2A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068BA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E28A11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B7FEB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8B4724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D90CA8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6B7B5B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C287A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1DA82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6DA009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5496B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C25D0E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CB13A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BD547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5F3E6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EA3DC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50CA0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F63DE3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551A6A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72012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8A2CB0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5466B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8F4A49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5BEEE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E8116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AF0197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80EF3C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0AA0C0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69D3FDD"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34FF30AC"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09265A0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F57D55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A069E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0BDA6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C745B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CA473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F1AB24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E35B7C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D7A49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4D2B66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2ABB2F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FFE17C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E424C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863080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A3807C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8F343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AD2CA1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39ECE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E71A75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2E301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BF6C62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1BC48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54FD93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4C1EB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A4249B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C139E8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7B624E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B23C5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C16C3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620E1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C36F8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9A92D1"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7B3767C8"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tcPr>
          <w:p w14:paraId="5378504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9AD0E5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0F0CB35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548FB3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0BDACC1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63D5720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0E84CCF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7B8DA3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2997E3F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3125EB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32C86B5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DCAF92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EC4C2A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D6D56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69ECBE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501EF0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63AE42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C4EE65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9E73FF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78EC97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BD2C98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08ABD0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25818B3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5C7354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654566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C84D89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2F75BA8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280895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28214AA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2039110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84E194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72C57F6"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5CB60D7E"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3CFAFA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6F573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1711AA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B17DA9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2AE5D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BF7DE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4D23C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C62CA5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4F80EF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62100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C0D227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EF05EA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66B759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38B350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E7DAA6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5FF03F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48E15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DF9BE0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0FC740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FFB2A3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8EA63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8B74F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12A0D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AB116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6BF91A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E43DDD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CA1FB5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33EC9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C08D28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9820F6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96252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41C4CAB"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05B9AA82"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4F307EA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77AB6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F6727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9325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81F695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183BE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BE702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E11ED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F6A2C4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7315C8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BB8BFC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A2095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4E06F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6EAEF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53BF7A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898900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FDACFB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5E56A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2FE61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69BDA6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1567A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37004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D13B3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7E6EA1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B03E6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57473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53F99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79B3CB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9754C6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00613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D9F0A9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665438"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316FEEFE"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3ECEFF9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631015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0CBE7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F2E77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A6A81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18AFE0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C4028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60E3D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12A76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ACAF2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DC910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59C8F6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2351FD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12EC9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00A6DB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B20B74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2369B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69C872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F990A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A2F140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B206E1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62D4E5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241AF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B2BD6D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BDCDC4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2FB6D2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297577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02880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328752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223AE3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DE50C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4CE17B2"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182D8406"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2E304C4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EA4C7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84CF9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21DBE6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A1F80A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597D98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D807C0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523525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1BA59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AD13C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CDBDB4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9774E6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1071CE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8EBD9A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B0A97F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73D29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66247A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632A2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560B1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5F540A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CBE672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F8892F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7A1BD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8ADD5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5A7BC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4BFA2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1C7A69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34EF08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66F618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9FD987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0CEE2F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BE55653"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5FDF6A53"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252E93C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6E8ED1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DCB8D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EAAF08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ED9891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A6DE7D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564EA5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7E07E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D01368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294BEB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F645F4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A6D0A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29F453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32E87A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16C82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08E8F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4DD33B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515452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0B9F7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F0B8F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F5EDA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2AAB91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A8AB11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5B9B3F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3A3CC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39CE7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5B3A6D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138F7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74C05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704D00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EAE973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AEC8CB8"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61AEC79B"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18FED92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DE8A3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680A1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156CB4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9C01C0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FF56B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3AD6F3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F912DB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F935B9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32D536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CE4411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A230E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3AD91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A6689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F068B7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22548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511FD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E48994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22E6ED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A5E69B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09B1C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5F6BAB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56710D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FE183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F2F4F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AC16B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AF0882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A33A6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05126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29F08A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A1BBA5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4C8AD57"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2317A5EE"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092C7FD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304E1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730A80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AB5FC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985139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14DE66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8C81C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5B043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7BD548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560686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921B7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33D12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CEAF4B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BA275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84ADF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12C9C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0D2AF9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A7938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0D3105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C2783D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2FA565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8D0224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3BF38D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9F525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AEF6C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F3D244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7A498C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86932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5C88FE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46062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B6719E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5A7A6E"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4816CB3A" w14:textId="77777777" w:rsidTr="00131A22">
        <w:trPr>
          <w:trHeight w:val="238"/>
        </w:trPr>
        <w:tc>
          <w:tcPr>
            <w:tcW w:w="0" w:type="auto"/>
            <w:tcBorders>
              <w:top w:val="single" w:sz="4" w:space="0" w:color="000000"/>
              <w:left w:val="single" w:sz="4" w:space="0" w:color="000000"/>
              <w:bottom w:val="single" w:sz="4" w:space="0" w:color="000000"/>
              <w:right w:val="single" w:sz="4" w:space="0" w:color="000000"/>
            </w:tcBorders>
            <w:hideMark/>
          </w:tcPr>
          <w:p w14:paraId="5D45586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5C4E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3ED58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D92BF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D6512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F3376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EA1512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DB2D36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065040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58C38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E511DD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8F2326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E851BF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38FD96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94477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86948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CFC889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F0FB27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83F256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8A988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50AC1D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8BB61E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A773B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0F386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8F3AA1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D1636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DEB2C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F7DE9D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C7FC91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D538E1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97DF9E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E97ABE"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7234939D" w14:textId="77777777" w:rsidTr="00131A22">
        <w:trPr>
          <w:trHeight w:val="237"/>
        </w:trPr>
        <w:tc>
          <w:tcPr>
            <w:tcW w:w="0" w:type="auto"/>
            <w:tcBorders>
              <w:top w:val="single" w:sz="4" w:space="0" w:color="000000"/>
              <w:left w:val="single" w:sz="4" w:space="0" w:color="000000"/>
              <w:bottom w:val="single" w:sz="4" w:space="0" w:color="000000"/>
              <w:right w:val="single" w:sz="4" w:space="0" w:color="000000"/>
            </w:tcBorders>
            <w:hideMark/>
          </w:tcPr>
          <w:p w14:paraId="2D7F41D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60CCF4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478EDA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E40DF4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9C1891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0B443D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E9A7F5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1330D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44E5C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30802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B2199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8D58A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8ED67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AC7286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56559E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C3690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58A7D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2CCEE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A0988C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D0D14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FA216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DF7F1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1BBB6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F0FF5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7F6FE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BF615C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AAECAD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EA94A0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F894B1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13018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12DA2A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EC4E290"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5D0E8136" w14:textId="77777777" w:rsidTr="00131A22">
        <w:trPr>
          <w:trHeight w:val="239"/>
        </w:trPr>
        <w:tc>
          <w:tcPr>
            <w:tcW w:w="0" w:type="auto"/>
            <w:tcBorders>
              <w:top w:val="single" w:sz="4" w:space="0" w:color="000000"/>
              <w:left w:val="single" w:sz="4" w:space="0" w:color="000000"/>
              <w:bottom w:val="single" w:sz="4" w:space="0" w:color="000000"/>
              <w:right w:val="single" w:sz="4" w:space="0" w:color="000000"/>
            </w:tcBorders>
            <w:hideMark/>
          </w:tcPr>
          <w:p w14:paraId="660FE98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7E53F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86894A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F1BCE0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8BB594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65BD86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C88927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67FD4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66B838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5A18E8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E5017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976362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709578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C6FC78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4799E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E834C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73D3B1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10ACC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C257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7AA062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B9CCA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2ECB9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E9BCC4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F7D27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352454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63855B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3C10C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5DC72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AE7AA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DA48E8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CFC581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7CC20AE"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36491B49" w14:textId="77777777" w:rsidTr="00131A22">
        <w:trPr>
          <w:trHeight w:val="49"/>
        </w:trPr>
        <w:tc>
          <w:tcPr>
            <w:tcW w:w="0" w:type="auto"/>
            <w:tcBorders>
              <w:top w:val="single" w:sz="4" w:space="0" w:color="000000"/>
              <w:left w:val="single" w:sz="4" w:space="0" w:color="000000"/>
              <w:bottom w:val="single" w:sz="4" w:space="0" w:color="000000"/>
              <w:right w:val="single" w:sz="4" w:space="0" w:color="000000"/>
            </w:tcBorders>
            <w:hideMark/>
          </w:tcPr>
          <w:p w14:paraId="107FD1D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A18A5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45A4D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CD0C50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22CAD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CBC61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7C089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E639D8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E9FB8E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858D3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86AD1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AB948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46E40A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4B354A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EC392E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FE6F0D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B27B4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F2FAFA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3726C3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7AF407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948188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E2A97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B8C4F0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0C10295"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8CE0B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295135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C12A73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2A51FC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3C0F46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C6BF3F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7B5CEA"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A86575"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3220CD72" w14:textId="77777777" w:rsidTr="00131A22">
        <w:trPr>
          <w:trHeight w:val="218"/>
        </w:trPr>
        <w:tc>
          <w:tcPr>
            <w:tcW w:w="0" w:type="auto"/>
            <w:tcBorders>
              <w:top w:val="single" w:sz="4" w:space="0" w:color="000000"/>
              <w:left w:val="single" w:sz="4" w:space="0" w:color="000000"/>
              <w:bottom w:val="single" w:sz="4" w:space="0" w:color="000000"/>
              <w:right w:val="single" w:sz="4" w:space="0" w:color="000000"/>
            </w:tcBorders>
            <w:hideMark/>
          </w:tcPr>
          <w:p w14:paraId="2DA89B0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84F6D4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1EFBB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AAFED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0008E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4633F3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E7C258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B76C2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6BCE70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F8409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D22E6E"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F4C026F"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206395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D1758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595754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1C042F0"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7D4C27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835EBF4"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A9F8D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EBBF3B2"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80D83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8F3AD0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424A9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34B3F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1E9B3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D9EA141"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99D174D"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93B2E7"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42F7C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7292993"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2CA56C"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8D302D7"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bl>
    <w:p w14:paraId="2F765200"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3702DF20" w14:textId="77777777" w:rsidR="00131A22" w:rsidRDefault="00131A22" w:rsidP="00131A22">
      <w:pPr>
        <w:spacing w:before="133" w:after="0" w:line="240" w:lineRule="auto"/>
        <w:ind w:left="100" w:right="113"/>
        <w:rPr>
          <w:rFonts w:ascii="Arial" w:eastAsia="Times New Roman" w:hAnsi="Arial" w:cs="Arial"/>
          <w:b/>
          <w:bCs/>
          <w:color w:val="000000"/>
          <w:sz w:val="20"/>
          <w:szCs w:val="20"/>
          <w:u w:val="single"/>
        </w:rPr>
      </w:pPr>
    </w:p>
    <w:p w14:paraId="69349DB1" w14:textId="3033319B" w:rsidR="00131A22" w:rsidRPr="00131A22" w:rsidRDefault="00131A22" w:rsidP="00131A22">
      <w:pPr>
        <w:spacing w:before="133" w:after="0" w:line="240" w:lineRule="auto"/>
        <w:ind w:left="100" w:right="113"/>
        <w:rPr>
          <w:rFonts w:ascii="Times New Roman" w:eastAsia="Times New Roman" w:hAnsi="Times New Roman" w:cs="Times New Roman"/>
          <w:sz w:val="24"/>
          <w:szCs w:val="24"/>
        </w:rPr>
      </w:pPr>
      <w:r w:rsidRPr="00131A22">
        <w:rPr>
          <w:rFonts w:ascii="Arial" w:eastAsia="Times New Roman" w:hAnsi="Arial" w:cs="Arial"/>
          <w:b/>
          <w:bCs/>
          <w:color w:val="000000"/>
          <w:sz w:val="20"/>
          <w:szCs w:val="20"/>
          <w:u w:val="single"/>
        </w:rPr>
        <w:lastRenderedPageBreak/>
        <w:t xml:space="preserve">NOTE: The Township must inspect the layout of the building and verify all application information. The signature of the applicant on this application authorizes the inspection of this property. Please call the Zoning Administrator at 231-547-6961 when the site is staked, but before construction begins. Mail completed application to: Zoning Administrator, 09195 Old US 31 N, Charlevoix, MI. 49720. You may also contact the </w:t>
      </w:r>
      <w:hyperlink r:id="rId6" w:history="1">
        <w:r w:rsidRPr="00131A22">
          <w:rPr>
            <w:rFonts w:ascii="Arial" w:eastAsia="Times New Roman" w:hAnsi="Arial" w:cs="Arial"/>
            <w:b/>
            <w:bCs/>
            <w:color w:val="000000"/>
            <w:sz w:val="20"/>
            <w:szCs w:val="20"/>
            <w:u w:val="single"/>
          </w:rPr>
          <w:t>Zoning Administrator at zoning@hayestownshipmi.gov.</w:t>
        </w:r>
      </w:hyperlink>
    </w:p>
    <w:p w14:paraId="22928B62" w14:textId="77777777" w:rsidR="00131A22" w:rsidRPr="00131A22" w:rsidRDefault="00131A22" w:rsidP="00131A22">
      <w:pPr>
        <w:spacing w:after="0" w:line="240" w:lineRule="auto"/>
        <w:ind w:left="100" w:right="113"/>
        <w:rPr>
          <w:rFonts w:ascii="Times New Roman" w:eastAsia="Times New Roman" w:hAnsi="Times New Roman" w:cs="Times New Roman"/>
          <w:sz w:val="24"/>
          <w:szCs w:val="24"/>
        </w:rPr>
      </w:pPr>
      <w:r w:rsidRPr="00131A22">
        <w:rPr>
          <w:rFonts w:ascii="Arial" w:eastAsia="Times New Roman" w:hAnsi="Arial" w:cs="Arial"/>
          <w:b/>
          <w:bCs/>
          <w:color w:val="000000"/>
          <w:sz w:val="20"/>
          <w:szCs w:val="20"/>
          <w:u w:val="single"/>
        </w:rPr>
        <w:t>Whenever your property has an improvement added, it is added to the Hayes Township Assessment Roll. The Hayes Township Assessor is notified of new zoning permits &amp; will visit your property to assess the improvements. If you prefer to have an appointment vs the assessor coming to your home unannounced, you should contact the assessor to schedule an appointment. Assessor, 231-497-9361.</w:t>
      </w:r>
      <w:r w:rsidRPr="00131A22">
        <w:rPr>
          <w:rFonts w:ascii="Arial" w:eastAsia="Times New Roman" w:hAnsi="Arial" w:cs="Arial"/>
          <w:b/>
          <w:bCs/>
          <w:color w:val="000000"/>
          <w:sz w:val="20"/>
          <w:szCs w:val="20"/>
        </w:rPr>
        <w:br/>
      </w:r>
    </w:p>
    <w:p w14:paraId="2128D124"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3EB15B50"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316000FB"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1A764082"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103DA725"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03EE4B97"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2D91590B"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127B0ECA"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2931B839"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72DA4174"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429A0C4A"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7A868429"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460AD79F"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51C72917"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323C6DB5"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3F3D36AA"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470DB1C2"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2797A0CA"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4341F086"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654CB267"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1F8FA8BC"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3B7FCB1E"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05D5E0B4"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75B785FA"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1B6D0CEF"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30F8370C"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562A6E7C"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30371ED0"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4BAC7708"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p>
    <w:p w14:paraId="50AA663D" w14:textId="77777777" w:rsidR="00131A22" w:rsidRDefault="00131A22" w:rsidP="00131A22">
      <w:pPr>
        <w:spacing w:before="74" w:after="0" w:line="240" w:lineRule="auto"/>
        <w:ind w:left="1832" w:right="1834"/>
        <w:jc w:val="center"/>
        <w:rPr>
          <w:rFonts w:ascii="Arial" w:eastAsia="Times New Roman" w:hAnsi="Arial" w:cs="Arial"/>
          <w:b/>
          <w:bCs/>
          <w:color w:val="000000"/>
          <w:sz w:val="24"/>
          <w:szCs w:val="24"/>
        </w:rPr>
      </w:pPr>
      <w:r w:rsidRPr="00131A22">
        <w:rPr>
          <w:rFonts w:ascii="Arial" w:eastAsia="Times New Roman" w:hAnsi="Arial" w:cs="Arial"/>
          <w:b/>
          <w:bCs/>
          <w:color w:val="000000"/>
          <w:sz w:val="24"/>
          <w:szCs w:val="24"/>
        </w:rPr>
        <w:lastRenderedPageBreak/>
        <w:t>HAYES TOWNSHIP ZONING</w:t>
      </w:r>
    </w:p>
    <w:p w14:paraId="6AFA00A5" w14:textId="1771D842" w:rsidR="00131A22" w:rsidRPr="00131A22" w:rsidRDefault="00131A22" w:rsidP="00131A22">
      <w:pPr>
        <w:spacing w:before="74" w:after="0" w:line="240" w:lineRule="auto"/>
        <w:ind w:left="1832" w:right="1834"/>
        <w:jc w:val="center"/>
        <w:rPr>
          <w:rFonts w:ascii="Arial" w:eastAsia="Times New Roman" w:hAnsi="Arial" w:cs="Arial"/>
          <w:b/>
          <w:bCs/>
          <w:color w:val="000000"/>
          <w:sz w:val="24"/>
          <w:szCs w:val="24"/>
        </w:rPr>
      </w:pPr>
      <w:r w:rsidRPr="00131A22">
        <w:rPr>
          <w:rFonts w:ascii="Arial" w:eastAsia="Times New Roman" w:hAnsi="Arial" w:cs="Arial"/>
          <w:b/>
          <w:bCs/>
          <w:color w:val="000000"/>
          <w:sz w:val="24"/>
          <w:szCs w:val="24"/>
        </w:rPr>
        <w:t>PERMIT</w:t>
      </w:r>
      <w:r>
        <w:rPr>
          <w:rFonts w:ascii="Arial" w:eastAsia="Times New Roman" w:hAnsi="Arial" w:cs="Arial"/>
          <w:b/>
          <w:bCs/>
          <w:color w:val="000000"/>
          <w:sz w:val="24"/>
          <w:szCs w:val="24"/>
        </w:rPr>
        <w:t xml:space="preserve"> </w:t>
      </w:r>
      <w:r w:rsidRPr="00131A22">
        <w:rPr>
          <w:rFonts w:ascii="Arial" w:eastAsia="Times New Roman" w:hAnsi="Arial" w:cs="Arial"/>
          <w:b/>
          <w:bCs/>
          <w:color w:val="000000"/>
          <w:sz w:val="24"/>
          <w:szCs w:val="24"/>
        </w:rPr>
        <w:t>APPLICATION</w:t>
      </w:r>
    </w:p>
    <w:p w14:paraId="2F31E38F" w14:textId="77777777" w:rsidR="00131A22" w:rsidRDefault="00131A22" w:rsidP="00131A22">
      <w:pPr>
        <w:spacing w:before="7" w:after="0" w:line="240" w:lineRule="auto"/>
        <w:ind w:left="1832" w:right="1832"/>
        <w:jc w:val="center"/>
        <w:rPr>
          <w:rFonts w:ascii="Arial" w:eastAsia="Times New Roman" w:hAnsi="Arial" w:cs="Arial"/>
          <w:b/>
          <w:bCs/>
          <w:color w:val="000000"/>
          <w:sz w:val="24"/>
          <w:szCs w:val="24"/>
        </w:rPr>
      </w:pPr>
      <w:r>
        <w:rPr>
          <w:rFonts w:ascii="Arial" w:eastAsia="Times New Roman" w:hAnsi="Arial" w:cs="Arial"/>
          <w:b/>
          <w:bCs/>
          <w:color w:val="000000"/>
          <w:sz w:val="24"/>
          <w:szCs w:val="24"/>
        </w:rPr>
        <w:t>09195 Major Douglas Sloan Road</w:t>
      </w:r>
    </w:p>
    <w:p w14:paraId="13F7B62D" w14:textId="6AA5DAA7" w:rsidR="00131A22" w:rsidRPr="00131A22" w:rsidRDefault="00131A22" w:rsidP="00131A22">
      <w:pPr>
        <w:spacing w:before="7" w:after="0" w:line="240" w:lineRule="auto"/>
        <w:ind w:left="1832" w:right="1832"/>
        <w:jc w:val="center"/>
        <w:rPr>
          <w:rFonts w:ascii="Times New Roman" w:eastAsia="Times New Roman" w:hAnsi="Times New Roman" w:cs="Times New Roman"/>
          <w:sz w:val="24"/>
          <w:szCs w:val="24"/>
        </w:rPr>
      </w:pPr>
      <w:r w:rsidRPr="00131A22">
        <w:rPr>
          <w:rFonts w:ascii="Arial" w:eastAsia="Times New Roman" w:hAnsi="Arial" w:cs="Arial"/>
          <w:b/>
          <w:bCs/>
          <w:color w:val="000000"/>
          <w:sz w:val="24"/>
          <w:szCs w:val="24"/>
        </w:rPr>
        <w:t>Charlevoix, MI 49720</w:t>
      </w:r>
    </w:p>
    <w:p w14:paraId="2114961F" w14:textId="77777777" w:rsidR="00131A22" w:rsidRPr="00131A22" w:rsidRDefault="00131A22" w:rsidP="00131A22">
      <w:pPr>
        <w:spacing w:before="9" w:after="0" w:line="240" w:lineRule="auto"/>
        <w:ind w:left="1666" w:right="1834"/>
        <w:jc w:val="center"/>
        <w:rPr>
          <w:rFonts w:ascii="Times New Roman" w:eastAsia="Times New Roman" w:hAnsi="Times New Roman" w:cs="Times New Roman"/>
          <w:sz w:val="24"/>
          <w:szCs w:val="24"/>
        </w:rPr>
      </w:pPr>
      <w:r w:rsidRPr="00131A22">
        <w:rPr>
          <w:rFonts w:ascii="Arial" w:eastAsia="Times New Roman" w:hAnsi="Arial" w:cs="Arial"/>
          <w:b/>
          <w:bCs/>
          <w:color w:val="000000"/>
          <w:sz w:val="24"/>
          <w:szCs w:val="24"/>
        </w:rPr>
        <w:t>Zoning Administrator (231) 547-6961</w:t>
      </w:r>
    </w:p>
    <w:p w14:paraId="19AFFF5C"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0FE433C2" w14:textId="77777777" w:rsidR="00131A22" w:rsidRPr="00131A22" w:rsidRDefault="00131A22" w:rsidP="00131A22">
      <w:pPr>
        <w:spacing w:after="0" w:line="240" w:lineRule="auto"/>
        <w:ind w:left="100" w:right="280"/>
        <w:rPr>
          <w:rFonts w:ascii="Times New Roman" w:eastAsia="Times New Roman" w:hAnsi="Times New Roman" w:cs="Times New Roman"/>
          <w:sz w:val="24"/>
          <w:szCs w:val="24"/>
        </w:rPr>
      </w:pPr>
      <w:r w:rsidRPr="00131A22">
        <w:rPr>
          <w:rFonts w:ascii="Arial" w:eastAsia="Times New Roman" w:hAnsi="Arial" w:cs="Arial"/>
          <w:color w:val="000000"/>
        </w:rPr>
        <w:t>An application for a zoning permit shall be filed in writing with the Zoning Administrator, signed by the person, firm, co-partnership or corporation.</w:t>
      </w:r>
    </w:p>
    <w:p w14:paraId="40A249F5"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2CFC037D" w14:textId="77777777" w:rsidR="00131A22" w:rsidRPr="00131A22" w:rsidRDefault="00131A22" w:rsidP="00131A22">
      <w:pPr>
        <w:spacing w:after="0" w:line="240" w:lineRule="auto"/>
        <w:ind w:left="100" w:right="615"/>
        <w:jc w:val="both"/>
        <w:rPr>
          <w:rFonts w:ascii="Times New Roman" w:eastAsia="Times New Roman" w:hAnsi="Times New Roman" w:cs="Times New Roman"/>
          <w:sz w:val="24"/>
          <w:szCs w:val="24"/>
        </w:rPr>
      </w:pPr>
      <w:r w:rsidRPr="00131A22">
        <w:rPr>
          <w:rFonts w:ascii="Arial" w:eastAsia="Times New Roman" w:hAnsi="Arial" w:cs="Arial"/>
          <w:color w:val="000000"/>
        </w:rPr>
        <w:t>There shall be submitted with all applications for zoning permits one (1) copy of a plot plan, giving accurate dimensions on either a scale drawing or a rough sketch. Drawings shall be required on all structures and shall contain the following information:</w:t>
      </w:r>
    </w:p>
    <w:p w14:paraId="5B1E90D3" w14:textId="77777777" w:rsidR="00131A22" w:rsidRPr="00131A22" w:rsidRDefault="00131A22" w:rsidP="00131A22">
      <w:pPr>
        <w:spacing w:after="0" w:line="240" w:lineRule="auto"/>
        <w:rPr>
          <w:rFonts w:ascii="Times New Roman" w:eastAsia="Times New Roman" w:hAnsi="Times New Roman" w:cs="Times New Roman"/>
          <w:sz w:val="24"/>
          <w:szCs w:val="24"/>
        </w:rPr>
      </w:pPr>
      <w:r w:rsidRPr="00131A22">
        <w:rPr>
          <w:rFonts w:ascii="Times New Roman" w:eastAsia="Times New Roman" w:hAnsi="Times New Roman" w:cs="Times New Roman"/>
          <w:sz w:val="24"/>
          <w:szCs w:val="24"/>
        </w:rPr>
        <w:br/>
      </w:r>
    </w:p>
    <w:p w14:paraId="3EA6D441" w14:textId="677EDBAC" w:rsidR="00131A22" w:rsidRPr="00131A22" w:rsidRDefault="00131A22" w:rsidP="00131A22">
      <w:pPr>
        <w:numPr>
          <w:ilvl w:val="0"/>
          <w:numId w:val="2"/>
        </w:numPr>
        <w:spacing w:after="0" w:line="240" w:lineRule="auto"/>
        <w:ind w:left="820"/>
        <w:textAlignment w:val="baseline"/>
        <w:rPr>
          <w:rFonts w:ascii="Arial" w:eastAsia="Times New Roman" w:hAnsi="Arial" w:cs="Arial"/>
          <w:color w:val="000000"/>
        </w:rPr>
      </w:pPr>
      <w:r w:rsidRPr="00131A22">
        <w:rPr>
          <w:rFonts w:ascii="Arial" w:eastAsia="Times New Roman" w:hAnsi="Arial" w:cs="Arial"/>
          <w:color w:val="000000"/>
        </w:rPr>
        <w:t>Existing and intended use of the structure.</w:t>
      </w:r>
    </w:p>
    <w:p w14:paraId="2129A725" w14:textId="0477C5D4" w:rsidR="00131A22" w:rsidRPr="00131A22" w:rsidRDefault="00131A22" w:rsidP="00131A22">
      <w:pPr>
        <w:numPr>
          <w:ilvl w:val="0"/>
          <w:numId w:val="2"/>
        </w:numPr>
        <w:spacing w:before="1" w:after="0" w:line="240" w:lineRule="auto"/>
        <w:ind w:left="820" w:right="336"/>
        <w:textAlignment w:val="baseline"/>
        <w:rPr>
          <w:rFonts w:ascii="Arial" w:eastAsia="Times New Roman" w:hAnsi="Arial" w:cs="Arial"/>
          <w:color w:val="000000"/>
        </w:rPr>
      </w:pPr>
      <w:r w:rsidRPr="00131A22">
        <w:rPr>
          <w:rFonts w:ascii="Arial" w:eastAsia="Times New Roman" w:hAnsi="Arial" w:cs="Arial"/>
          <w:color w:val="000000"/>
        </w:rPr>
        <w:t>Dimensions: include proposed building with dimensions (including height); lot or parcel dimensions, front, side, and rear yard distances to lot line or other structures.</w:t>
      </w:r>
    </w:p>
    <w:p w14:paraId="55FDEEA3" w14:textId="7ADA57BD" w:rsidR="00131A22" w:rsidRPr="00131A22" w:rsidRDefault="00131A22" w:rsidP="00131A22">
      <w:pPr>
        <w:numPr>
          <w:ilvl w:val="0"/>
          <w:numId w:val="2"/>
        </w:numPr>
        <w:spacing w:after="0" w:line="240" w:lineRule="auto"/>
        <w:ind w:left="820" w:right="103"/>
        <w:textAlignment w:val="baseline"/>
        <w:rPr>
          <w:rFonts w:ascii="Arial" w:eastAsia="Times New Roman" w:hAnsi="Arial" w:cs="Arial"/>
          <w:color w:val="000000"/>
        </w:rPr>
      </w:pPr>
      <w:r w:rsidRPr="00131A22">
        <w:rPr>
          <w:rFonts w:ascii="Arial" w:eastAsia="Times New Roman" w:hAnsi="Arial" w:cs="Arial"/>
          <w:color w:val="000000"/>
        </w:rPr>
        <w:t>Location upon the lot of all existing and proposed structures; well and septic location; lakes, streams, easements, or other dedicated rights-of-way, and any streets (use name) bordering the property.</w:t>
      </w:r>
    </w:p>
    <w:p w14:paraId="09B8C5E6" w14:textId="2BEF20FF" w:rsidR="00131A22" w:rsidRPr="00131A22" w:rsidRDefault="00131A22" w:rsidP="00131A22">
      <w:pPr>
        <w:numPr>
          <w:ilvl w:val="0"/>
          <w:numId w:val="2"/>
        </w:numPr>
        <w:spacing w:after="0" w:line="240" w:lineRule="auto"/>
        <w:ind w:left="820" w:right="409"/>
        <w:textAlignment w:val="baseline"/>
        <w:rPr>
          <w:rFonts w:ascii="Arial" w:eastAsia="Times New Roman" w:hAnsi="Arial" w:cs="Arial"/>
          <w:color w:val="000000"/>
        </w:rPr>
      </w:pPr>
      <w:r w:rsidRPr="00131A22">
        <w:rPr>
          <w:rFonts w:ascii="Arial" w:eastAsia="Times New Roman" w:hAnsi="Arial" w:cs="Arial"/>
          <w:color w:val="000000"/>
        </w:rPr>
        <w:t>Application for zoning permits under the provision of the Ordinance shall be accompanied by evidence of ownership of all property affected by the coverage of the permit.</w:t>
      </w:r>
    </w:p>
    <w:p w14:paraId="108CC480" w14:textId="783003BA" w:rsidR="00131A22" w:rsidRPr="00131A22" w:rsidRDefault="00131A22" w:rsidP="00131A22">
      <w:pPr>
        <w:numPr>
          <w:ilvl w:val="0"/>
          <w:numId w:val="2"/>
        </w:numPr>
        <w:spacing w:before="1" w:after="0" w:line="240" w:lineRule="auto"/>
        <w:ind w:left="820" w:right="152"/>
        <w:textAlignment w:val="baseline"/>
        <w:rPr>
          <w:rFonts w:ascii="Arial" w:eastAsia="Times New Roman" w:hAnsi="Arial" w:cs="Arial"/>
          <w:color w:val="000000"/>
        </w:rPr>
      </w:pPr>
      <w:r w:rsidRPr="00131A22">
        <w:rPr>
          <w:rFonts w:ascii="Arial" w:eastAsia="Times New Roman" w:hAnsi="Arial" w:cs="Arial"/>
          <w:color w:val="000000"/>
        </w:rPr>
        <w:t>Evidence that all required federal, state, (wetland, if required), and county licenses or permits (well &amp; septic) have been acquired or that applications have been filed for same.</w:t>
      </w:r>
    </w:p>
    <w:p w14:paraId="035B21F8" w14:textId="77777777" w:rsidR="00131A22" w:rsidRPr="00131A22" w:rsidRDefault="00131A22" w:rsidP="00131A22">
      <w:pPr>
        <w:numPr>
          <w:ilvl w:val="0"/>
          <w:numId w:val="2"/>
        </w:numPr>
        <w:spacing w:before="1" w:after="0" w:line="240" w:lineRule="auto"/>
        <w:ind w:left="820" w:right="222"/>
        <w:textAlignment w:val="baseline"/>
        <w:rPr>
          <w:rFonts w:ascii="Arial" w:eastAsia="Times New Roman" w:hAnsi="Arial" w:cs="Arial"/>
          <w:color w:val="000000"/>
        </w:rPr>
      </w:pPr>
      <w:r w:rsidRPr="00131A22">
        <w:rPr>
          <w:rFonts w:ascii="Arial" w:eastAsia="Times New Roman" w:hAnsi="Arial" w:cs="Arial"/>
          <w:color w:val="000000"/>
        </w:rPr>
        <w:t>Other information with respect to the proposed structure, use, lot and adjoining property as may be required by the Zoning Administrator.</w:t>
      </w:r>
    </w:p>
    <w:p w14:paraId="5A32D4CC"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6B1A8EAB" w14:textId="77777777" w:rsidR="00131A22" w:rsidRPr="00131A22" w:rsidRDefault="00131A22" w:rsidP="00131A22">
      <w:pPr>
        <w:spacing w:before="1" w:after="0" w:line="240" w:lineRule="auto"/>
        <w:ind w:left="100" w:right="219"/>
        <w:rPr>
          <w:rFonts w:ascii="Times New Roman" w:eastAsia="Times New Roman" w:hAnsi="Times New Roman" w:cs="Times New Roman"/>
          <w:sz w:val="24"/>
          <w:szCs w:val="24"/>
        </w:rPr>
      </w:pPr>
      <w:r w:rsidRPr="00131A22">
        <w:rPr>
          <w:rFonts w:ascii="Arial" w:eastAsia="Times New Roman" w:hAnsi="Arial" w:cs="Arial"/>
          <w:color w:val="000000"/>
        </w:rPr>
        <w:t>The written approval of the water supply and sewage disposal facilities, as obtained from the District Health Department, and as required by the zoning Ordinance, shall be accompanied by one copy of both plans and specifications, which shall be filed and retained by the office of the Zoning Administrator.</w:t>
      </w:r>
    </w:p>
    <w:p w14:paraId="74E019EC"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544F70D6" w14:textId="77777777" w:rsidR="00131A22" w:rsidRPr="00131A22" w:rsidRDefault="00131A22" w:rsidP="00131A22">
      <w:pPr>
        <w:spacing w:after="0" w:line="240" w:lineRule="auto"/>
        <w:ind w:left="100" w:right="404"/>
        <w:rPr>
          <w:rFonts w:ascii="Times New Roman" w:eastAsia="Times New Roman" w:hAnsi="Times New Roman" w:cs="Times New Roman"/>
          <w:sz w:val="24"/>
          <w:szCs w:val="24"/>
        </w:rPr>
      </w:pPr>
      <w:r w:rsidRPr="00131A22">
        <w:rPr>
          <w:rFonts w:ascii="Arial" w:eastAsia="Times New Roman" w:hAnsi="Arial" w:cs="Arial"/>
          <w:color w:val="000000"/>
        </w:rPr>
        <w:t>The Zoning Administrator may require a copy of the soil Erosion Permit and MDEQ Wetlands permit, if one is required, prior to the issuance of a Zoning Permit.</w:t>
      </w:r>
    </w:p>
    <w:p w14:paraId="06A8B68F"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1170463F" w14:textId="77777777" w:rsidR="00131A22" w:rsidRPr="00131A22" w:rsidRDefault="00131A22" w:rsidP="00131A22">
      <w:pPr>
        <w:spacing w:before="1" w:after="0" w:line="240" w:lineRule="auto"/>
        <w:ind w:left="100" w:right="715"/>
        <w:jc w:val="both"/>
        <w:rPr>
          <w:rFonts w:ascii="Times New Roman" w:eastAsia="Times New Roman" w:hAnsi="Times New Roman" w:cs="Times New Roman"/>
          <w:sz w:val="24"/>
          <w:szCs w:val="24"/>
        </w:rPr>
      </w:pPr>
      <w:r w:rsidRPr="00131A22">
        <w:rPr>
          <w:rFonts w:ascii="Arial" w:eastAsia="Times New Roman" w:hAnsi="Arial" w:cs="Arial"/>
          <w:color w:val="000000"/>
        </w:rPr>
        <w:t>In cases of minor alteration, the Zoning Administrator may waive portions of the foregoing requirements obviously not necessary for determination of the compliance with the Zoning Ordinance.</w:t>
      </w:r>
    </w:p>
    <w:p w14:paraId="1B439E81"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0C247682" w14:textId="77777777" w:rsidR="00131A22" w:rsidRPr="00131A22" w:rsidRDefault="00131A22" w:rsidP="00131A22">
      <w:pPr>
        <w:spacing w:after="0" w:line="240" w:lineRule="auto"/>
        <w:ind w:left="100" w:right="122"/>
        <w:rPr>
          <w:rFonts w:ascii="Times New Roman" w:eastAsia="Times New Roman" w:hAnsi="Times New Roman" w:cs="Times New Roman"/>
          <w:sz w:val="24"/>
          <w:szCs w:val="24"/>
        </w:rPr>
      </w:pPr>
      <w:r w:rsidRPr="00131A22">
        <w:rPr>
          <w:rFonts w:ascii="Arial" w:eastAsia="Times New Roman" w:hAnsi="Arial" w:cs="Arial"/>
          <w:color w:val="000000"/>
        </w:rPr>
        <w:t>The Zoning Administrator (ZA) is required to do onsite inspections to take measurements, pictures, etc. You will be required to mark, or stake, the location of all structures upon the parcel so the ZA may complete these tasks. If a Zoning Permit is issued and it is found the measurements on the application for the permit are not accurate the permit will be voided.</w:t>
      </w:r>
    </w:p>
    <w:p w14:paraId="6DE3232E"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3DC98044" w14:textId="77777777" w:rsidR="00131A22" w:rsidRPr="00131A22" w:rsidRDefault="00131A22" w:rsidP="00131A22">
      <w:pPr>
        <w:spacing w:after="0" w:line="240" w:lineRule="auto"/>
        <w:ind w:left="100" w:right="682"/>
        <w:rPr>
          <w:rFonts w:ascii="Times New Roman" w:eastAsia="Times New Roman" w:hAnsi="Times New Roman" w:cs="Times New Roman"/>
          <w:sz w:val="24"/>
          <w:szCs w:val="24"/>
        </w:rPr>
      </w:pPr>
      <w:r w:rsidRPr="00131A22">
        <w:rPr>
          <w:rFonts w:ascii="Arial" w:eastAsia="Times New Roman" w:hAnsi="Arial" w:cs="Arial"/>
          <w:color w:val="000000"/>
        </w:rPr>
        <w:t>A copy of section 4.13 of the Zoning Ordinance has been provided to help you understand setbacks, minimum sq. footage and lot requirements.</w:t>
      </w:r>
    </w:p>
    <w:p w14:paraId="764A818C"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2358D7B0" w14:textId="77777777" w:rsidR="00131A22" w:rsidRPr="00131A22" w:rsidRDefault="00131A22" w:rsidP="00131A22">
      <w:pPr>
        <w:spacing w:after="0" w:line="240" w:lineRule="auto"/>
        <w:ind w:left="100"/>
        <w:rPr>
          <w:rFonts w:ascii="Times New Roman" w:eastAsia="Times New Roman" w:hAnsi="Times New Roman" w:cs="Times New Roman"/>
          <w:sz w:val="24"/>
          <w:szCs w:val="24"/>
        </w:rPr>
      </w:pPr>
      <w:r w:rsidRPr="00131A22">
        <w:rPr>
          <w:rFonts w:ascii="Arial" w:eastAsia="Times New Roman" w:hAnsi="Arial" w:cs="Arial"/>
          <w:color w:val="000000"/>
        </w:rPr>
        <w:lastRenderedPageBreak/>
        <w:t>All Commercial and Industrial properties require a development plan.</w:t>
      </w:r>
    </w:p>
    <w:p w14:paraId="22575048"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0AAFAFBA" w14:textId="77777777" w:rsidR="00131A22" w:rsidRPr="00131A22" w:rsidRDefault="00131A22" w:rsidP="00131A22">
      <w:pPr>
        <w:spacing w:after="0" w:line="240" w:lineRule="auto"/>
        <w:ind w:left="100" w:right="210"/>
        <w:rPr>
          <w:rFonts w:ascii="Times New Roman" w:eastAsia="Times New Roman" w:hAnsi="Times New Roman" w:cs="Times New Roman"/>
          <w:sz w:val="24"/>
          <w:szCs w:val="24"/>
        </w:rPr>
      </w:pPr>
      <w:r w:rsidRPr="00131A22">
        <w:rPr>
          <w:rFonts w:ascii="Arial" w:eastAsia="Times New Roman" w:hAnsi="Arial" w:cs="Arial"/>
          <w:color w:val="000000"/>
        </w:rPr>
        <w:t>ALL PERMITS REQUIRED BY THE ZONING ORDINACE SHALL BE DISPLAYED FACEOUT, WITHIN 24 HOURS OF ITS ISSUANCE BY PLACING THE SAME IN A CONSPICUOUS PLACE ON THE PREMISES FACING TH NEAREST STREETS AND SHALL BE CONTINUOUSLY DISPLAYED UNTIL ALL WORK IS COMPLETED.</w:t>
      </w:r>
      <w:r w:rsidRPr="00131A22">
        <w:rPr>
          <w:rFonts w:ascii="Arial" w:eastAsia="Times New Roman" w:hAnsi="Arial" w:cs="Arial"/>
          <w:color w:val="000000"/>
        </w:rPr>
        <w:br/>
      </w:r>
    </w:p>
    <w:p w14:paraId="0210BF5B"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56AE7053"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20144673"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4C19E978"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41E13F45"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6C69A24F"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1BB468FB"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7D2E0366"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270044EA"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71477FF5"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57849CF7"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00603BF7"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3B543AF1"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4B183043"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7BA9E35C"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4EEC94AA"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38209AD4"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22785ADD"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5AA5ABEA"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28EE5825"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693F1A1C"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182E3A78"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68E78335"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0E9EBFFF"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3BE18CF7"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5CB807C8"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3B20392B"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082F2860"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0F30EF75"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50448B10"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094E94C6"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01CA9BDF" w14:textId="77777777" w:rsidR="00131A22" w:rsidRDefault="00131A22" w:rsidP="00131A22">
      <w:pPr>
        <w:spacing w:before="63" w:after="0" w:line="240" w:lineRule="auto"/>
        <w:ind w:left="2947" w:right="2726" w:firstLine="739"/>
        <w:rPr>
          <w:rFonts w:ascii="Arial" w:eastAsia="Times New Roman" w:hAnsi="Arial" w:cs="Arial"/>
          <w:b/>
          <w:bCs/>
          <w:color w:val="000000"/>
          <w:sz w:val="24"/>
          <w:szCs w:val="24"/>
        </w:rPr>
      </w:pPr>
    </w:p>
    <w:p w14:paraId="10F536AF" w14:textId="26AE24E8" w:rsidR="00131A22" w:rsidRPr="00131A22" w:rsidRDefault="00131A22" w:rsidP="00131A22">
      <w:pPr>
        <w:spacing w:before="63" w:after="0" w:line="240" w:lineRule="auto"/>
        <w:ind w:left="2947" w:right="2726" w:firstLine="739"/>
        <w:rPr>
          <w:rFonts w:ascii="Times New Roman" w:eastAsia="Times New Roman" w:hAnsi="Times New Roman" w:cs="Times New Roman"/>
          <w:sz w:val="24"/>
          <w:szCs w:val="24"/>
        </w:rPr>
      </w:pPr>
      <w:r w:rsidRPr="00131A22">
        <w:rPr>
          <w:rFonts w:ascii="Arial" w:eastAsia="Times New Roman" w:hAnsi="Arial" w:cs="Arial"/>
          <w:b/>
          <w:bCs/>
          <w:color w:val="000000"/>
          <w:sz w:val="24"/>
          <w:szCs w:val="24"/>
        </w:rPr>
        <w:lastRenderedPageBreak/>
        <w:t>HAYES TOWNSHIP ZONING PERMIT PROCEDURES</w:t>
      </w:r>
    </w:p>
    <w:p w14:paraId="2A3F8F53"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636A1C05" w14:textId="77777777" w:rsidR="00131A22" w:rsidRPr="00131A22" w:rsidRDefault="00131A22" w:rsidP="00131A22">
      <w:pPr>
        <w:spacing w:after="0" w:line="240" w:lineRule="auto"/>
        <w:ind w:left="100"/>
        <w:rPr>
          <w:rFonts w:ascii="Times New Roman" w:eastAsia="Times New Roman" w:hAnsi="Times New Roman" w:cs="Times New Roman"/>
          <w:sz w:val="24"/>
          <w:szCs w:val="24"/>
        </w:rPr>
      </w:pPr>
      <w:r w:rsidRPr="00131A22">
        <w:rPr>
          <w:rFonts w:ascii="Arial" w:eastAsia="Times New Roman" w:hAnsi="Arial" w:cs="Arial"/>
          <w:b/>
          <w:bCs/>
          <w:color w:val="000000"/>
          <w:u w:val="single"/>
        </w:rPr>
        <w:t>House/Mobile Home Permit</w:t>
      </w:r>
    </w:p>
    <w:p w14:paraId="7D5AC187" w14:textId="66782150" w:rsidR="00131A22" w:rsidRPr="00131A22" w:rsidRDefault="00131A22" w:rsidP="00131A22">
      <w:pPr>
        <w:spacing w:after="100" w:afterAutospacing="1" w:line="240" w:lineRule="auto"/>
        <w:rPr>
          <w:rFonts w:ascii="Times New Roman" w:eastAsia="Times New Roman" w:hAnsi="Times New Roman" w:cs="Times New Roman"/>
          <w:sz w:val="24"/>
          <w:szCs w:val="24"/>
        </w:rPr>
      </w:pPr>
      <w:r w:rsidRPr="00131A22">
        <w:rPr>
          <w:rFonts w:ascii="Arial" w:eastAsia="Times New Roman" w:hAnsi="Arial" w:cs="Arial"/>
          <w:color w:val="000000"/>
          <w:sz w:val="20"/>
          <w:szCs w:val="20"/>
        </w:rPr>
        <w:t xml:space="preserve">Health Department Permit for Septic &amp; Well </w:t>
      </w:r>
      <w:r w:rsidRPr="00131A22">
        <w:rPr>
          <w:rFonts w:ascii="Arial Narrow" w:eastAsia="Times New Roman" w:hAnsi="Arial Narrow" w:cs="Arial"/>
          <w:color w:val="000000"/>
          <w:sz w:val="20"/>
          <w:szCs w:val="20"/>
        </w:rPr>
        <w:t xml:space="preserve">– </w:t>
      </w:r>
      <w:r w:rsidRPr="00131A22">
        <w:rPr>
          <w:rFonts w:ascii="Arial" w:eastAsia="Times New Roman" w:hAnsi="Arial" w:cs="Arial"/>
          <w:color w:val="000000"/>
          <w:sz w:val="20"/>
          <w:szCs w:val="20"/>
        </w:rPr>
        <w:t>(231) 547-6523 220 W. Garfield, Charlevoix, MI 49720</w:t>
      </w:r>
    </w:p>
    <w:p w14:paraId="479AAA3E" w14:textId="12033EF8" w:rsidR="00131A22" w:rsidRDefault="00131A22" w:rsidP="00131A22">
      <w:pPr>
        <w:numPr>
          <w:ilvl w:val="0"/>
          <w:numId w:val="3"/>
        </w:numPr>
        <w:spacing w:before="100" w:after="100" w:afterAutospacing="1" w:line="240" w:lineRule="auto"/>
        <w:ind w:left="820" w:right="3100"/>
        <w:textAlignment w:val="baseline"/>
        <w:rPr>
          <w:rFonts w:ascii="Arial" w:eastAsia="Times New Roman" w:hAnsi="Arial" w:cs="Arial"/>
          <w:color w:val="000000"/>
          <w:sz w:val="20"/>
          <w:szCs w:val="20"/>
        </w:rPr>
      </w:pPr>
      <w:r w:rsidRPr="00131A22">
        <w:rPr>
          <w:rFonts w:ascii="Arial" w:eastAsia="Times New Roman" w:hAnsi="Arial" w:cs="Arial"/>
          <w:color w:val="000000"/>
          <w:sz w:val="20"/>
          <w:szCs w:val="20"/>
        </w:rPr>
        <w:t>If wetlands are involved or property is within 500 feet from lak</w:t>
      </w:r>
      <w:r>
        <w:rPr>
          <w:rFonts w:ascii="Arial" w:eastAsia="Times New Roman" w:hAnsi="Arial" w:cs="Arial"/>
          <w:color w:val="000000"/>
          <w:sz w:val="20"/>
          <w:szCs w:val="20"/>
        </w:rPr>
        <w:t xml:space="preserve">e </w:t>
      </w:r>
      <w:r w:rsidRPr="00131A22">
        <w:rPr>
          <w:rFonts w:ascii="Arial" w:eastAsia="Times New Roman" w:hAnsi="Arial" w:cs="Arial"/>
          <w:color w:val="000000"/>
          <w:sz w:val="20"/>
          <w:szCs w:val="20"/>
        </w:rPr>
        <w:t>or stream a permit is needed from:</w:t>
      </w:r>
    </w:p>
    <w:p w14:paraId="6C5CC6A1" w14:textId="77777777" w:rsidR="00131A22" w:rsidRDefault="00131A22" w:rsidP="00131A22">
      <w:pPr>
        <w:numPr>
          <w:ilvl w:val="0"/>
          <w:numId w:val="3"/>
        </w:numPr>
        <w:spacing w:before="100" w:after="100" w:afterAutospacing="1" w:line="240" w:lineRule="auto"/>
        <w:ind w:left="820" w:right="3100"/>
        <w:textAlignment w:val="baseline"/>
        <w:rPr>
          <w:rFonts w:ascii="Arial" w:eastAsia="Times New Roman" w:hAnsi="Arial" w:cs="Arial"/>
          <w:color w:val="000000"/>
          <w:sz w:val="20"/>
          <w:szCs w:val="20"/>
        </w:rPr>
      </w:pPr>
      <w:r w:rsidRPr="00131A22">
        <w:rPr>
          <w:rFonts w:ascii="Arial" w:eastAsia="Times New Roman" w:hAnsi="Arial" w:cs="Arial"/>
          <w:color w:val="000000"/>
          <w:sz w:val="20"/>
          <w:szCs w:val="20"/>
        </w:rPr>
        <w:t xml:space="preserve">Charlevoix Soil and Water Conservation District </w:t>
      </w:r>
      <w:r w:rsidRPr="00131A22">
        <w:rPr>
          <w:rFonts w:ascii="Arial Narrow" w:eastAsia="Times New Roman" w:hAnsi="Arial Narrow" w:cs="Arial"/>
          <w:color w:val="000000"/>
          <w:sz w:val="20"/>
          <w:szCs w:val="20"/>
        </w:rPr>
        <w:t xml:space="preserve">– </w:t>
      </w:r>
      <w:r w:rsidRPr="00131A22">
        <w:rPr>
          <w:rFonts w:ascii="Arial" w:eastAsia="Times New Roman" w:hAnsi="Arial" w:cs="Arial"/>
          <w:color w:val="000000"/>
          <w:sz w:val="20"/>
          <w:szCs w:val="20"/>
        </w:rPr>
        <w:t>(231) 547-7236 Wendy Armstrong, 301 State St., County Building, Charlevoix, MI 49720</w:t>
      </w:r>
    </w:p>
    <w:p w14:paraId="13AD23F4" w14:textId="77777777" w:rsidR="00131A22" w:rsidRDefault="00131A22" w:rsidP="00131A22">
      <w:pPr>
        <w:numPr>
          <w:ilvl w:val="0"/>
          <w:numId w:val="3"/>
        </w:numPr>
        <w:spacing w:before="100" w:after="100" w:afterAutospacing="1" w:line="240" w:lineRule="auto"/>
        <w:ind w:left="820" w:right="3100"/>
        <w:textAlignment w:val="baseline"/>
        <w:rPr>
          <w:rFonts w:ascii="Arial" w:eastAsia="Times New Roman" w:hAnsi="Arial" w:cs="Arial"/>
          <w:color w:val="000000"/>
          <w:sz w:val="20"/>
          <w:szCs w:val="20"/>
        </w:rPr>
      </w:pPr>
      <w:r w:rsidRPr="00131A22">
        <w:rPr>
          <w:rFonts w:ascii="Arial" w:eastAsia="Times New Roman" w:hAnsi="Arial" w:cs="Arial"/>
          <w:color w:val="000000"/>
          <w:sz w:val="20"/>
          <w:szCs w:val="20"/>
        </w:rPr>
        <w:t xml:space="preserve">Michigan Department of Environmental Quality </w:t>
      </w:r>
      <w:r w:rsidRPr="00131A22">
        <w:rPr>
          <w:rFonts w:ascii="Arial Narrow" w:eastAsia="Times New Roman" w:hAnsi="Arial Narrow" w:cs="Arial"/>
          <w:color w:val="000000"/>
          <w:sz w:val="20"/>
          <w:szCs w:val="20"/>
        </w:rPr>
        <w:t xml:space="preserve">– </w:t>
      </w:r>
      <w:r w:rsidRPr="00131A22">
        <w:rPr>
          <w:rFonts w:ascii="Arial" w:eastAsia="Times New Roman" w:hAnsi="Arial" w:cs="Arial"/>
          <w:color w:val="000000"/>
          <w:sz w:val="20"/>
          <w:szCs w:val="20"/>
        </w:rPr>
        <w:t>(517) 732-3541 1732 M-32 West, P.O. Box 667, Gaylord, MI 49735</w:t>
      </w:r>
    </w:p>
    <w:p w14:paraId="0B4CB888" w14:textId="77777777" w:rsidR="00131A22" w:rsidRDefault="00131A22" w:rsidP="00131A22">
      <w:pPr>
        <w:numPr>
          <w:ilvl w:val="0"/>
          <w:numId w:val="3"/>
        </w:numPr>
        <w:spacing w:before="100" w:after="100" w:afterAutospacing="1" w:line="240" w:lineRule="auto"/>
        <w:ind w:left="820" w:right="3100"/>
        <w:textAlignment w:val="baseline"/>
        <w:rPr>
          <w:rFonts w:ascii="Arial" w:eastAsia="Times New Roman" w:hAnsi="Arial" w:cs="Arial"/>
          <w:color w:val="000000"/>
          <w:sz w:val="20"/>
          <w:szCs w:val="20"/>
        </w:rPr>
      </w:pPr>
      <w:r w:rsidRPr="00131A22">
        <w:rPr>
          <w:rFonts w:ascii="Arial" w:eastAsia="Times New Roman" w:hAnsi="Arial" w:cs="Arial"/>
          <w:color w:val="000000"/>
          <w:sz w:val="20"/>
          <w:szCs w:val="20"/>
        </w:rPr>
        <w:t>Driveway permit if new driveway or pavement/blacktop if existing drive</w:t>
      </w:r>
    </w:p>
    <w:p w14:paraId="3C160FC8" w14:textId="77777777" w:rsidR="00131A22" w:rsidRDefault="00131A22" w:rsidP="00131A22">
      <w:pPr>
        <w:numPr>
          <w:ilvl w:val="0"/>
          <w:numId w:val="3"/>
        </w:numPr>
        <w:spacing w:before="100" w:after="100" w:afterAutospacing="1" w:line="240" w:lineRule="auto"/>
        <w:ind w:left="820" w:right="3100"/>
        <w:textAlignment w:val="baseline"/>
        <w:rPr>
          <w:rFonts w:ascii="Arial" w:eastAsia="Times New Roman" w:hAnsi="Arial" w:cs="Arial"/>
          <w:color w:val="000000"/>
          <w:sz w:val="20"/>
          <w:szCs w:val="20"/>
        </w:rPr>
      </w:pPr>
      <w:r w:rsidRPr="00131A22">
        <w:rPr>
          <w:rFonts w:ascii="Arial" w:eastAsia="Times New Roman" w:hAnsi="Arial" w:cs="Arial"/>
          <w:color w:val="000000"/>
          <w:sz w:val="20"/>
          <w:szCs w:val="20"/>
        </w:rPr>
        <w:t>Charlevoix County Road Commission - (231) 582-7330, 1251 Boyne Ave., P.O. Box 39, Boyne City, MI 49712</w:t>
      </w:r>
    </w:p>
    <w:p w14:paraId="7EEEED2F" w14:textId="77777777" w:rsidR="00131A22" w:rsidRDefault="00131A22" w:rsidP="00131A22">
      <w:pPr>
        <w:numPr>
          <w:ilvl w:val="0"/>
          <w:numId w:val="3"/>
        </w:numPr>
        <w:spacing w:before="100" w:after="100" w:afterAutospacing="1" w:line="240" w:lineRule="auto"/>
        <w:ind w:left="820" w:right="3100"/>
        <w:textAlignment w:val="baseline"/>
        <w:rPr>
          <w:rFonts w:ascii="Arial" w:eastAsia="Times New Roman" w:hAnsi="Arial" w:cs="Arial"/>
          <w:color w:val="000000"/>
          <w:sz w:val="20"/>
          <w:szCs w:val="20"/>
        </w:rPr>
      </w:pPr>
      <w:r w:rsidRPr="00131A22">
        <w:rPr>
          <w:rFonts w:ascii="Arial" w:eastAsia="Times New Roman" w:hAnsi="Arial" w:cs="Arial"/>
          <w:color w:val="000000"/>
          <w:sz w:val="20"/>
          <w:szCs w:val="20"/>
        </w:rPr>
        <w:t>House number for any new residence. Charlevoix County Equalization -(231) 547-7230, 301 State St., County Building, Charlevoix, MI 49720</w:t>
      </w:r>
    </w:p>
    <w:p w14:paraId="3CF1D839" w14:textId="77777777" w:rsidR="00131A22" w:rsidRDefault="00131A22" w:rsidP="00131A22">
      <w:pPr>
        <w:numPr>
          <w:ilvl w:val="0"/>
          <w:numId w:val="3"/>
        </w:numPr>
        <w:spacing w:before="100" w:after="100" w:afterAutospacing="1" w:line="240" w:lineRule="auto"/>
        <w:ind w:left="820" w:right="3100"/>
        <w:textAlignment w:val="baseline"/>
        <w:rPr>
          <w:rFonts w:ascii="Arial" w:eastAsia="Times New Roman" w:hAnsi="Arial" w:cs="Arial"/>
          <w:color w:val="000000"/>
          <w:sz w:val="20"/>
          <w:szCs w:val="20"/>
        </w:rPr>
      </w:pPr>
      <w:r w:rsidRPr="00131A22">
        <w:rPr>
          <w:rFonts w:ascii="Arial" w:eastAsia="Times New Roman" w:hAnsi="Arial" w:cs="Arial"/>
          <w:color w:val="000000"/>
          <w:sz w:val="20"/>
          <w:szCs w:val="20"/>
        </w:rPr>
        <w:t>After Health Department Permit has been obtained, and when required, Soil erosion/Wetlands permit, a Zoning permit can be issued.</w:t>
      </w:r>
    </w:p>
    <w:p w14:paraId="3965566F" w14:textId="77777777" w:rsidR="00131A22" w:rsidRDefault="00131A22" w:rsidP="00131A22">
      <w:pPr>
        <w:numPr>
          <w:ilvl w:val="0"/>
          <w:numId w:val="3"/>
        </w:numPr>
        <w:spacing w:before="100" w:after="100" w:afterAutospacing="1" w:line="240" w:lineRule="auto"/>
        <w:ind w:left="820" w:right="3100"/>
        <w:textAlignment w:val="baseline"/>
        <w:rPr>
          <w:rFonts w:ascii="Arial" w:eastAsia="Times New Roman" w:hAnsi="Arial" w:cs="Arial"/>
          <w:color w:val="000000"/>
          <w:sz w:val="20"/>
          <w:szCs w:val="20"/>
        </w:rPr>
      </w:pPr>
      <w:r w:rsidRPr="00131A22">
        <w:rPr>
          <w:rFonts w:ascii="Arial" w:eastAsia="Times New Roman" w:hAnsi="Arial" w:cs="Arial"/>
          <w:color w:val="000000"/>
          <w:sz w:val="20"/>
          <w:szCs w:val="20"/>
        </w:rPr>
        <w:t xml:space="preserve">Building Permit </w:t>
      </w:r>
      <w:r w:rsidRPr="00131A22">
        <w:rPr>
          <w:rFonts w:ascii="Arial Narrow" w:eastAsia="Times New Roman" w:hAnsi="Arial Narrow" w:cs="Arial"/>
          <w:color w:val="000000"/>
          <w:sz w:val="20"/>
          <w:szCs w:val="20"/>
        </w:rPr>
        <w:t xml:space="preserve">– </w:t>
      </w:r>
      <w:r w:rsidRPr="00131A22">
        <w:rPr>
          <w:rFonts w:ascii="Arial" w:eastAsia="Times New Roman" w:hAnsi="Arial" w:cs="Arial"/>
          <w:color w:val="000000"/>
          <w:sz w:val="20"/>
          <w:szCs w:val="20"/>
        </w:rPr>
        <w:t>(231) 547-7236 (Building Construction, Plumbing &amp; Heating)</w:t>
      </w:r>
    </w:p>
    <w:p w14:paraId="0569CB84" w14:textId="03DC66ED" w:rsidR="00131A22" w:rsidRPr="00131A22" w:rsidRDefault="00131A22" w:rsidP="00131A22">
      <w:pPr>
        <w:numPr>
          <w:ilvl w:val="0"/>
          <w:numId w:val="3"/>
        </w:numPr>
        <w:spacing w:before="100" w:after="100" w:afterAutospacing="1" w:line="240" w:lineRule="auto"/>
        <w:ind w:left="820" w:right="3100"/>
        <w:textAlignment w:val="baseline"/>
        <w:rPr>
          <w:rFonts w:ascii="Arial" w:eastAsia="Times New Roman" w:hAnsi="Arial" w:cs="Arial"/>
          <w:color w:val="000000"/>
          <w:sz w:val="20"/>
          <w:szCs w:val="20"/>
        </w:rPr>
      </w:pPr>
      <w:r w:rsidRPr="00131A22">
        <w:rPr>
          <w:rFonts w:ascii="Arial" w:eastAsia="Times New Roman" w:hAnsi="Arial" w:cs="Arial"/>
          <w:color w:val="000000"/>
          <w:sz w:val="20"/>
          <w:szCs w:val="20"/>
        </w:rPr>
        <w:t>County of Charlevoix Building Inspection, 301 State St., County Building, Charlevoix, MI 49720</w:t>
      </w:r>
    </w:p>
    <w:p w14:paraId="1A1C0FCC" w14:textId="77777777" w:rsidR="00131A22" w:rsidRDefault="00131A22" w:rsidP="00131A22">
      <w:pPr>
        <w:spacing w:after="0" w:line="240" w:lineRule="auto"/>
        <w:rPr>
          <w:rFonts w:ascii="Times New Roman" w:eastAsia="Times New Roman" w:hAnsi="Times New Roman" w:cs="Times New Roman"/>
          <w:sz w:val="24"/>
          <w:szCs w:val="24"/>
        </w:rPr>
      </w:pPr>
      <w:r w:rsidRPr="00131A22">
        <w:rPr>
          <w:rFonts w:ascii="Arial" w:eastAsia="Times New Roman" w:hAnsi="Arial" w:cs="Arial"/>
          <w:b/>
          <w:bCs/>
          <w:color w:val="000000"/>
          <w:u w:val="single"/>
        </w:rPr>
        <w:t xml:space="preserve">Accessory Building </w:t>
      </w:r>
      <w:r w:rsidRPr="00131A22">
        <w:rPr>
          <w:rFonts w:ascii="Arial Narrow" w:eastAsia="Times New Roman" w:hAnsi="Arial Narrow" w:cs="Times New Roman"/>
          <w:b/>
          <w:bCs/>
          <w:color w:val="000000"/>
          <w:u w:val="single"/>
        </w:rPr>
        <w:t xml:space="preserve">– </w:t>
      </w:r>
      <w:r w:rsidRPr="00131A22">
        <w:rPr>
          <w:rFonts w:ascii="Arial" w:eastAsia="Times New Roman" w:hAnsi="Arial" w:cs="Arial"/>
          <w:b/>
          <w:bCs/>
          <w:color w:val="000000"/>
          <w:u w:val="single"/>
        </w:rPr>
        <w:t>Non-Agriculture use</w:t>
      </w:r>
    </w:p>
    <w:p w14:paraId="36C9CCBB" w14:textId="0CCC711D" w:rsidR="00131A22" w:rsidRDefault="00131A22" w:rsidP="00131A22">
      <w:pPr>
        <w:spacing w:after="0" w:line="240" w:lineRule="auto"/>
        <w:rPr>
          <w:rFonts w:ascii="Times New Roman" w:eastAsia="Times New Roman" w:hAnsi="Times New Roman" w:cs="Times New Roman"/>
          <w:sz w:val="24"/>
          <w:szCs w:val="24"/>
        </w:rPr>
      </w:pPr>
      <w:r w:rsidRPr="00131A22">
        <w:rPr>
          <w:rFonts w:ascii="Arial" w:eastAsia="Times New Roman" w:hAnsi="Arial" w:cs="Arial"/>
          <w:color w:val="000000"/>
          <w:sz w:val="20"/>
          <w:szCs w:val="20"/>
        </w:rPr>
        <w:t>If wetlands are involved or property is within 500 feet from a lake or stream a Wetlands and Soil Erosion Permit is needed.</w:t>
      </w:r>
    </w:p>
    <w:p w14:paraId="1F67C01F" w14:textId="70FD0C32" w:rsidR="00131A22" w:rsidRPr="00131A22" w:rsidRDefault="00131A22" w:rsidP="00131A22">
      <w:pPr>
        <w:spacing w:after="0" w:line="240" w:lineRule="auto"/>
        <w:rPr>
          <w:rFonts w:ascii="Times New Roman" w:eastAsia="Times New Roman" w:hAnsi="Times New Roman" w:cs="Times New Roman"/>
          <w:sz w:val="24"/>
          <w:szCs w:val="24"/>
        </w:rPr>
      </w:pPr>
      <w:r w:rsidRPr="00131A22">
        <w:rPr>
          <w:rFonts w:ascii="Arial" w:eastAsia="Times New Roman" w:hAnsi="Arial" w:cs="Arial"/>
          <w:color w:val="000000"/>
          <w:sz w:val="20"/>
          <w:szCs w:val="20"/>
        </w:rPr>
        <w:t>Zoning Permit required if square footage is more than 200 square feet or on a permanent foundation</w:t>
      </w:r>
    </w:p>
    <w:p w14:paraId="09C3A266" w14:textId="2A696C6D" w:rsidR="00131A22" w:rsidRPr="00131A22" w:rsidRDefault="00131A22" w:rsidP="00131A22">
      <w:pPr>
        <w:spacing w:after="0" w:line="240" w:lineRule="auto"/>
        <w:rPr>
          <w:rFonts w:ascii="Times New Roman" w:eastAsia="Times New Roman" w:hAnsi="Times New Roman" w:cs="Times New Roman"/>
          <w:sz w:val="24"/>
          <w:szCs w:val="24"/>
        </w:rPr>
      </w:pPr>
      <w:r w:rsidRPr="00131A22">
        <w:rPr>
          <w:rFonts w:ascii="Arial" w:eastAsia="Times New Roman" w:hAnsi="Arial" w:cs="Arial"/>
          <w:color w:val="000000"/>
          <w:sz w:val="20"/>
          <w:szCs w:val="20"/>
        </w:rPr>
        <w:t>Building Permit</w:t>
      </w:r>
    </w:p>
    <w:p w14:paraId="121EBA22" w14:textId="77777777" w:rsidR="00131A22" w:rsidRPr="00131A22" w:rsidRDefault="00131A22" w:rsidP="00131A22">
      <w:pPr>
        <w:spacing w:after="0" w:line="240" w:lineRule="auto"/>
        <w:outlineLvl w:val="1"/>
        <w:rPr>
          <w:rFonts w:ascii="Times New Roman" w:eastAsia="Times New Roman" w:hAnsi="Times New Roman" w:cs="Times New Roman"/>
          <w:b/>
          <w:bCs/>
          <w:sz w:val="36"/>
          <w:szCs w:val="36"/>
        </w:rPr>
      </w:pPr>
      <w:r w:rsidRPr="00131A22">
        <w:rPr>
          <w:rFonts w:ascii="Arial" w:eastAsia="Times New Roman" w:hAnsi="Arial" w:cs="Arial"/>
          <w:b/>
          <w:bCs/>
          <w:color w:val="000000"/>
          <w:u w:val="single"/>
        </w:rPr>
        <w:t xml:space="preserve">Accessory Building </w:t>
      </w:r>
      <w:r w:rsidRPr="00131A22">
        <w:rPr>
          <w:rFonts w:ascii="Arial Narrow" w:eastAsia="Times New Roman" w:hAnsi="Arial Narrow" w:cs="Times New Roman"/>
          <w:b/>
          <w:bCs/>
          <w:color w:val="000000"/>
          <w:u w:val="single"/>
        </w:rPr>
        <w:t xml:space="preserve">– </w:t>
      </w:r>
      <w:r w:rsidRPr="00131A22">
        <w:rPr>
          <w:rFonts w:ascii="Arial" w:eastAsia="Times New Roman" w:hAnsi="Arial" w:cs="Arial"/>
          <w:b/>
          <w:bCs/>
          <w:color w:val="000000"/>
          <w:u w:val="single"/>
        </w:rPr>
        <w:t>Agriculture Use</w:t>
      </w:r>
    </w:p>
    <w:p w14:paraId="4722BE10" w14:textId="7DD1E943" w:rsidR="00131A22" w:rsidRPr="00131A22" w:rsidRDefault="00131A22" w:rsidP="00131A22">
      <w:pPr>
        <w:spacing w:after="0" w:line="240" w:lineRule="auto"/>
        <w:rPr>
          <w:rFonts w:ascii="Times New Roman" w:eastAsia="Times New Roman" w:hAnsi="Times New Roman" w:cs="Times New Roman"/>
          <w:sz w:val="24"/>
          <w:szCs w:val="24"/>
        </w:rPr>
      </w:pPr>
      <w:r w:rsidRPr="00131A22">
        <w:rPr>
          <w:rFonts w:ascii="Arial" w:eastAsia="Times New Roman" w:hAnsi="Arial" w:cs="Arial"/>
          <w:color w:val="000000"/>
          <w:sz w:val="20"/>
          <w:szCs w:val="20"/>
        </w:rPr>
        <w:t>Zoning Permit required.</w:t>
      </w:r>
    </w:p>
    <w:p w14:paraId="75ED2575" w14:textId="78F94BFE" w:rsidR="00131A22" w:rsidRPr="00131A22" w:rsidRDefault="00131A22" w:rsidP="00131A22">
      <w:pPr>
        <w:spacing w:after="0" w:line="240" w:lineRule="auto"/>
        <w:rPr>
          <w:rFonts w:ascii="Times New Roman" w:eastAsia="Times New Roman" w:hAnsi="Times New Roman" w:cs="Times New Roman"/>
          <w:sz w:val="24"/>
          <w:szCs w:val="24"/>
        </w:rPr>
      </w:pPr>
      <w:r w:rsidRPr="00131A22">
        <w:rPr>
          <w:rFonts w:ascii="Arial" w:eastAsia="Times New Roman" w:hAnsi="Arial" w:cs="Arial"/>
          <w:color w:val="000000"/>
          <w:sz w:val="20"/>
          <w:szCs w:val="20"/>
        </w:rPr>
        <w:t>Building Permit may not be required</w:t>
      </w:r>
    </w:p>
    <w:p w14:paraId="74CF62B7" w14:textId="77777777" w:rsidR="00131A22" w:rsidRDefault="00131A22" w:rsidP="00131A22">
      <w:pPr>
        <w:spacing w:after="0" w:line="240" w:lineRule="auto"/>
        <w:ind w:right="4800"/>
        <w:outlineLvl w:val="1"/>
        <w:rPr>
          <w:rFonts w:ascii="Times New Roman" w:eastAsia="Times New Roman" w:hAnsi="Times New Roman" w:cs="Times New Roman"/>
          <w:b/>
          <w:bCs/>
          <w:sz w:val="36"/>
          <w:szCs w:val="36"/>
        </w:rPr>
      </w:pPr>
      <w:r w:rsidRPr="00131A22">
        <w:rPr>
          <w:rFonts w:ascii="Arial" w:eastAsia="Times New Roman" w:hAnsi="Arial" w:cs="Arial"/>
          <w:b/>
          <w:bCs/>
          <w:color w:val="000000"/>
          <w:u w:val="single"/>
        </w:rPr>
        <w:t>Addition to Residence/Accessory Building</w:t>
      </w:r>
    </w:p>
    <w:p w14:paraId="14C155B2" w14:textId="1139E33D" w:rsidR="00131A22" w:rsidRPr="00131A22" w:rsidRDefault="00131A22" w:rsidP="00131A22">
      <w:pPr>
        <w:spacing w:after="0" w:line="240" w:lineRule="auto"/>
        <w:ind w:right="4800"/>
        <w:outlineLvl w:val="1"/>
        <w:rPr>
          <w:rFonts w:ascii="Times New Roman" w:eastAsia="Times New Roman" w:hAnsi="Times New Roman" w:cs="Times New Roman"/>
          <w:b/>
          <w:bCs/>
          <w:sz w:val="36"/>
          <w:szCs w:val="36"/>
        </w:rPr>
      </w:pPr>
      <w:r w:rsidRPr="00131A22">
        <w:rPr>
          <w:rFonts w:ascii="Arial" w:eastAsia="Times New Roman" w:hAnsi="Arial" w:cs="Arial"/>
          <w:color w:val="000000"/>
          <w:sz w:val="20"/>
          <w:szCs w:val="20"/>
        </w:rPr>
        <w:t>All Setback regulations must be met.</w:t>
      </w:r>
    </w:p>
    <w:p w14:paraId="46F5882B" w14:textId="639244ED" w:rsidR="00131A22" w:rsidRPr="00131A22" w:rsidRDefault="00131A22" w:rsidP="00131A22">
      <w:pPr>
        <w:spacing w:after="0" w:line="240" w:lineRule="auto"/>
        <w:rPr>
          <w:rFonts w:ascii="Times New Roman" w:eastAsia="Times New Roman" w:hAnsi="Times New Roman" w:cs="Times New Roman"/>
          <w:sz w:val="24"/>
          <w:szCs w:val="24"/>
        </w:rPr>
      </w:pPr>
      <w:r w:rsidRPr="00131A22">
        <w:rPr>
          <w:rFonts w:ascii="Arial" w:eastAsia="Times New Roman" w:hAnsi="Arial" w:cs="Arial"/>
          <w:color w:val="000000"/>
          <w:sz w:val="20"/>
          <w:szCs w:val="20"/>
        </w:rPr>
        <w:t>Building Permit is required.</w:t>
      </w:r>
    </w:p>
    <w:p w14:paraId="413935A3" w14:textId="2D2B7BF1" w:rsidR="00131A22" w:rsidRDefault="00131A22" w:rsidP="00131A22">
      <w:pPr>
        <w:spacing w:after="0" w:line="240" w:lineRule="auto"/>
        <w:rPr>
          <w:rFonts w:ascii="Times New Roman" w:eastAsia="Times New Roman" w:hAnsi="Times New Roman" w:cs="Times New Roman"/>
          <w:sz w:val="24"/>
          <w:szCs w:val="24"/>
        </w:rPr>
      </w:pPr>
      <w:r w:rsidRPr="00131A22">
        <w:rPr>
          <w:rFonts w:ascii="Arial" w:eastAsia="Times New Roman" w:hAnsi="Arial" w:cs="Arial"/>
          <w:color w:val="000000"/>
          <w:sz w:val="20"/>
          <w:szCs w:val="20"/>
        </w:rPr>
        <w:t>If bedrooms are being added all above permits must be obtained.</w:t>
      </w:r>
      <w:r w:rsidRPr="00131A22">
        <w:rPr>
          <w:rFonts w:ascii="Arial" w:eastAsia="Times New Roman" w:hAnsi="Arial" w:cs="Arial"/>
          <w:color w:val="000000"/>
          <w:sz w:val="20"/>
          <w:szCs w:val="20"/>
        </w:rPr>
        <w:br/>
      </w:r>
    </w:p>
    <w:p w14:paraId="783EA26A" w14:textId="15E9C2DB" w:rsidR="00131A22" w:rsidRDefault="00131A22" w:rsidP="00131A22">
      <w:pPr>
        <w:spacing w:after="0" w:line="240" w:lineRule="auto"/>
        <w:rPr>
          <w:rFonts w:ascii="Times New Roman" w:eastAsia="Times New Roman" w:hAnsi="Times New Roman" w:cs="Times New Roman"/>
          <w:sz w:val="24"/>
          <w:szCs w:val="24"/>
        </w:rPr>
      </w:pPr>
    </w:p>
    <w:p w14:paraId="43E51942" w14:textId="4706E0AD" w:rsidR="00131A22" w:rsidRDefault="00131A22" w:rsidP="00131A22">
      <w:pPr>
        <w:spacing w:after="0" w:line="240" w:lineRule="auto"/>
        <w:rPr>
          <w:rFonts w:ascii="Times New Roman" w:eastAsia="Times New Roman" w:hAnsi="Times New Roman" w:cs="Times New Roman"/>
          <w:sz w:val="24"/>
          <w:szCs w:val="24"/>
        </w:rPr>
      </w:pPr>
    </w:p>
    <w:p w14:paraId="6DE635AB" w14:textId="33A5E5BF" w:rsidR="00131A22" w:rsidRDefault="00131A22" w:rsidP="00131A22">
      <w:pPr>
        <w:spacing w:after="0" w:line="240" w:lineRule="auto"/>
        <w:rPr>
          <w:rFonts w:ascii="Times New Roman" w:eastAsia="Times New Roman" w:hAnsi="Times New Roman" w:cs="Times New Roman"/>
          <w:sz w:val="24"/>
          <w:szCs w:val="24"/>
        </w:rPr>
      </w:pPr>
    </w:p>
    <w:p w14:paraId="7E6B9757" w14:textId="0099E556" w:rsidR="00131A22" w:rsidRDefault="00131A22" w:rsidP="00131A22">
      <w:pPr>
        <w:spacing w:after="0" w:line="240" w:lineRule="auto"/>
        <w:rPr>
          <w:rFonts w:ascii="Times New Roman" w:eastAsia="Times New Roman" w:hAnsi="Times New Roman" w:cs="Times New Roman"/>
          <w:sz w:val="24"/>
          <w:szCs w:val="24"/>
        </w:rPr>
      </w:pPr>
    </w:p>
    <w:p w14:paraId="2AFFCA1E" w14:textId="31F9AB61" w:rsidR="00131A22" w:rsidRDefault="00131A22" w:rsidP="00131A22">
      <w:pPr>
        <w:spacing w:after="0" w:line="240" w:lineRule="auto"/>
        <w:rPr>
          <w:rFonts w:ascii="Times New Roman" w:eastAsia="Times New Roman" w:hAnsi="Times New Roman" w:cs="Times New Roman"/>
          <w:sz w:val="24"/>
          <w:szCs w:val="24"/>
        </w:rPr>
      </w:pPr>
    </w:p>
    <w:p w14:paraId="52307C58"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4ACB7C71"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7B71C6CD" w14:textId="77777777" w:rsidR="00131A22" w:rsidRPr="00131A22" w:rsidRDefault="00131A22" w:rsidP="00131A22">
      <w:pPr>
        <w:spacing w:before="93" w:after="0" w:line="240" w:lineRule="auto"/>
        <w:ind w:left="1068"/>
        <w:outlineLvl w:val="1"/>
        <w:rPr>
          <w:rFonts w:ascii="Times New Roman" w:eastAsia="Times New Roman" w:hAnsi="Times New Roman" w:cs="Times New Roman"/>
          <w:b/>
          <w:bCs/>
          <w:sz w:val="36"/>
          <w:szCs w:val="36"/>
        </w:rPr>
      </w:pPr>
      <w:r w:rsidRPr="00131A22">
        <w:rPr>
          <w:rFonts w:ascii="Arial" w:eastAsia="Times New Roman" w:hAnsi="Arial" w:cs="Arial"/>
          <w:b/>
          <w:bCs/>
          <w:color w:val="1F1F1F"/>
        </w:rPr>
        <w:lastRenderedPageBreak/>
        <w:t>Section 4.13</w:t>
      </w:r>
      <w:r w:rsidRPr="00131A22">
        <w:rPr>
          <w:rFonts w:ascii="Arial" w:eastAsia="Times New Roman" w:hAnsi="Arial" w:cs="Arial"/>
          <w:b/>
          <w:bCs/>
          <w:color w:val="1F1F1F"/>
        </w:rPr>
        <w:tab/>
        <w:t>Schedule of Regulations</w:t>
      </w:r>
    </w:p>
    <w:tbl>
      <w:tblPr>
        <w:tblW w:w="0" w:type="auto"/>
        <w:tblCellMar>
          <w:top w:w="15" w:type="dxa"/>
          <w:left w:w="15" w:type="dxa"/>
          <w:bottom w:w="15" w:type="dxa"/>
          <w:right w:w="15" w:type="dxa"/>
        </w:tblCellMar>
        <w:tblLook w:val="04A0" w:firstRow="1" w:lastRow="0" w:firstColumn="1" w:lastColumn="0" w:noHBand="0" w:noVBand="1"/>
      </w:tblPr>
      <w:tblGrid>
        <w:gridCol w:w="715"/>
        <w:gridCol w:w="2343"/>
        <w:gridCol w:w="1112"/>
        <w:gridCol w:w="507"/>
        <w:gridCol w:w="825"/>
        <w:gridCol w:w="593"/>
        <w:gridCol w:w="581"/>
        <w:gridCol w:w="651"/>
        <w:gridCol w:w="941"/>
        <w:gridCol w:w="1062"/>
      </w:tblGrid>
      <w:tr w:rsidR="00131A22" w:rsidRPr="00131A22" w14:paraId="6A59D95C" w14:textId="77777777" w:rsidTr="00131A22">
        <w:trPr>
          <w:trHeight w:val="691"/>
        </w:trPr>
        <w:tc>
          <w:tcPr>
            <w:tcW w:w="0" w:type="auto"/>
            <w:vMerge w:val="restart"/>
            <w:tcBorders>
              <w:left w:val="single" w:sz="12" w:space="0" w:color="000000"/>
              <w:right w:val="single" w:sz="8" w:space="0" w:color="000000"/>
            </w:tcBorders>
            <w:hideMark/>
          </w:tcPr>
          <w:p w14:paraId="56E498D0"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1AC74499" w14:textId="77777777" w:rsidR="00131A22" w:rsidRPr="00131A22" w:rsidRDefault="00131A22" w:rsidP="00131A22">
            <w:pPr>
              <w:spacing w:before="155" w:after="0" w:line="240" w:lineRule="auto"/>
              <w:ind w:left="102" w:right="247"/>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Zoning District</w:t>
            </w:r>
          </w:p>
        </w:tc>
        <w:tc>
          <w:tcPr>
            <w:tcW w:w="0" w:type="auto"/>
            <w:vMerge w:val="restart"/>
            <w:tcBorders>
              <w:left w:val="single" w:sz="8" w:space="0" w:color="000000"/>
              <w:right w:val="single" w:sz="6" w:space="0" w:color="000000"/>
            </w:tcBorders>
            <w:hideMark/>
          </w:tcPr>
          <w:p w14:paraId="699F5DAC" w14:textId="77777777" w:rsidR="00131A22" w:rsidRPr="00131A22" w:rsidRDefault="00131A22" w:rsidP="00131A22">
            <w:pPr>
              <w:spacing w:after="240" w:line="240" w:lineRule="auto"/>
              <w:rPr>
                <w:rFonts w:ascii="Times New Roman" w:eastAsia="Times New Roman" w:hAnsi="Times New Roman" w:cs="Times New Roman"/>
                <w:sz w:val="24"/>
                <w:szCs w:val="24"/>
              </w:rPr>
            </w:pPr>
          </w:p>
          <w:p w14:paraId="21D98340" w14:textId="77777777" w:rsidR="00131A22" w:rsidRPr="00131A22" w:rsidRDefault="00131A22" w:rsidP="00131A22">
            <w:pPr>
              <w:spacing w:after="0" w:line="240" w:lineRule="auto"/>
              <w:ind w:left="1057"/>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District Name</w:t>
            </w:r>
          </w:p>
        </w:tc>
        <w:tc>
          <w:tcPr>
            <w:tcW w:w="0" w:type="auto"/>
            <w:gridSpan w:val="2"/>
            <w:tcBorders>
              <w:left w:val="single" w:sz="6" w:space="0" w:color="000000"/>
              <w:right w:val="single" w:sz="8" w:space="0" w:color="000000"/>
            </w:tcBorders>
            <w:hideMark/>
          </w:tcPr>
          <w:p w14:paraId="308CFA14"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2B62A436" w14:textId="77777777" w:rsidR="00131A22" w:rsidRPr="00131A22" w:rsidRDefault="00131A22" w:rsidP="00131A22">
            <w:pPr>
              <w:spacing w:after="0" w:line="240" w:lineRule="auto"/>
              <w:ind w:left="393"/>
              <w:rPr>
                <w:rFonts w:ascii="Times New Roman" w:eastAsia="Times New Roman" w:hAnsi="Times New Roman" w:cs="Times New Roman"/>
                <w:sz w:val="24"/>
                <w:szCs w:val="24"/>
              </w:rPr>
            </w:pPr>
            <w:proofErr w:type="gramStart"/>
            <w:r w:rsidRPr="00131A22">
              <w:rPr>
                <w:rFonts w:ascii="Times New Roman" w:eastAsia="Times New Roman" w:hAnsi="Times New Roman" w:cs="Times New Roman"/>
                <w:color w:val="1F1F1F"/>
                <w:sz w:val="19"/>
                <w:szCs w:val="19"/>
              </w:rPr>
              <w:t>Minimum  Lot</w:t>
            </w:r>
            <w:proofErr w:type="gramEnd"/>
            <w:r w:rsidRPr="00131A22">
              <w:rPr>
                <w:rFonts w:ascii="Times New Roman" w:eastAsia="Times New Roman" w:hAnsi="Times New Roman" w:cs="Times New Roman"/>
                <w:color w:val="1F1F1F"/>
                <w:sz w:val="19"/>
                <w:szCs w:val="19"/>
              </w:rPr>
              <w:t xml:space="preserve"> Area</w:t>
            </w:r>
          </w:p>
        </w:tc>
        <w:tc>
          <w:tcPr>
            <w:tcW w:w="0" w:type="auto"/>
            <w:vMerge w:val="restart"/>
            <w:tcBorders>
              <w:left w:val="single" w:sz="8" w:space="0" w:color="000000"/>
              <w:right w:val="single" w:sz="6" w:space="0" w:color="000000"/>
            </w:tcBorders>
            <w:hideMark/>
          </w:tcPr>
          <w:p w14:paraId="02428862" w14:textId="77777777" w:rsidR="00131A22" w:rsidRPr="00131A22" w:rsidRDefault="00131A22" w:rsidP="00131A22">
            <w:pPr>
              <w:spacing w:before="116" w:after="0" w:line="240" w:lineRule="auto"/>
              <w:ind w:left="107" w:right="262" w:hanging="1"/>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Max. Ht. Structure</w:t>
            </w:r>
          </w:p>
          <w:p w14:paraId="4D76C622"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609BD879" w14:textId="77777777" w:rsidR="00131A22" w:rsidRPr="00131A22" w:rsidRDefault="00131A22" w:rsidP="00131A22">
            <w:pPr>
              <w:spacing w:after="0" w:line="240" w:lineRule="auto"/>
              <w:ind w:left="116" w:right="12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Feet</w:t>
            </w:r>
          </w:p>
        </w:tc>
        <w:tc>
          <w:tcPr>
            <w:tcW w:w="0" w:type="auto"/>
            <w:gridSpan w:val="3"/>
            <w:tcBorders>
              <w:left w:val="single" w:sz="6" w:space="0" w:color="000000"/>
              <w:right w:val="single" w:sz="8" w:space="0" w:color="000000"/>
            </w:tcBorders>
            <w:hideMark/>
          </w:tcPr>
          <w:p w14:paraId="55CC8DCC" w14:textId="77777777" w:rsidR="00131A22" w:rsidRPr="00131A22" w:rsidRDefault="00131A22" w:rsidP="00131A22">
            <w:pPr>
              <w:spacing w:before="140" w:after="0" w:line="240" w:lineRule="auto"/>
              <w:ind w:left="248" w:right="239" w:hanging="884"/>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Minimum Yard Setbacks (h)</w:t>
            </w:r>
          </w:p>
        </w:tc>
        <w:tc>
          <w:tcPr>
            <w:tcW w:w="0" w:type="auto"/>
            <w:vMerge w:val="restart"/>
            <w:tcBorders>
              <w:left w:val="single" w:sz="8" w:space="0" w:color="000000"/>
              <w:right w:val="single" w:sz="8" w:space="0" w:color="000000"/>
            </w:tcBorders>
            <w:hideMark/>
          </w:tcPr>
          <w:p w14:paraId="23689DE8" w14:textId="77777777" w:rsidR="00131A22" w:rsidRPr="00131A22" w:rsidRDefault="00131A22" w:rsidP="00131A22">
            <w:pPr>
              <w:spacing w:before="116" w:after="0" w:line="240" w:lineRule="auto"/>
              <w:ind w:left="217" w:right="24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Minimum Square Footage</w:t>
            </w:r>
          </w:p>
        </w:tc>
        <w:tc>
          <w:tcPr>
            <w:tcW w:w="0" w:type="auto"/>
            <w:vMerge w:val="restart"/>
            <w:tcBorders>
              <w:left w:val="single" w:sz="8" w:space="0" w:color="000000"/>
              <w:right w:val="single" w:sz="12" w:space="0" w:color="000000"/>
            </w:tcBorders>
            <w:hideMark/>
          </w:tcPr>
          <w:p w14:paraId="7F7E9C1A"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373794F2" w14:textId="77777777" w:rsidR="00131A22" w:rsidRPr="00131A22" w:rsidRDefault="00131A22" w:rsidP="00131A22">
            <w:pPr>
              <w:spacing w:after="0" w:line="240" w:lineRule="auto"/>
              <w:ind w:left="249" w:right="268" w:firstLine="5"/>
              <w:jc w:val="center"/>
              <w:rPr>
                <w:rFonts w:ascii="Times New Roman" w:eastAsia="Times New Roman" w:hAnsi="Times New Roman" w:cs="Times New Roman"/>
                <w:sz w:val="24"/>
                <w:szCs w:val="24"/>
              </w:rPr>
            </w:pPr>
            <w:proofErr w:type="spellStart"/>
            <w:r w:rsidRPr="00131A22">
              <w:rPr>
                <w:rFonts w:ascii="Times New Roman" w:eastAsia="Times New Roman" w:hAnsi="Times New Roman" w:cs="Times New Roman"/>
                <w:color w:val="1F1F1F"/>
                <w:sz w:val="19"/>
                <w:szCs w:val="19"/>
              </w:rPr>
              <w:t>Max%of</w:t>
            </w:r>
            <w:proofErr w:type="spellEnd"/>
            <w:r w:rsidRPr="00131A22">
              <w:rPr>
                <w:rFonts w:ascii="Times New Roman" w:eastAsia="Times New Roman" w:hAnsi="Times New Roman" w:cs="Times New Roman"/>
                <w:color w:val="1F1F1F"/>
                <w:sz w:val="19"/>
                <w:szCs w:val="19"/>
              </w:rPr>
              <w:t xml:space="preserve"> Impervious Surface</w:t>
            </w:r>
          </w:p>
        </w:tc>
      </w:tr>
      <w:tr w:rsidR="00131A22" w:rsidRPr="00131A22" w14:paraId="296023B6" w14:textId="77777777" w:rsidTr="00131A22">
        <w:trPr>
          <w:trHeight w:val="440"/>
        </w:trPr>
        <w:tc>
          <w:tcPr>
            <w:tcW w:w="0" w:type="auto"/>
            <w:vMerge/>
            <w:tcBorders>
              <w:left w:val="single" w:sz="12" w:space="0" w:color="000000"/>
              <w:right w:val="single" w:sz="8" w:space="0" w:color="000000"/>
            </w:tcBorders>
            <w:vAlign w:val="center"/>
            <w:hideMark/>
          </w:tcPr>
          <w:p w14:paraId="13F48946"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vMerge/>
            <w:tcBorders>
              <w:left w:val="single" w:sz="8" w:space="0" w:color="000000"/>
              <w:right w:val="single" w:sz="6" w:space="0" w:color="000000"/>
            </w:tcBorders>
            <w:vAlign w:val="center"/>
            <w:hideMark/>
          </w:tcPr>
          <w:p w14:paraId="2742F6A8"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14:paraId="4EFD55A9" w14:textId="77777777" w:rsidR="00131A22" w:rsidRPr="00131A22" w:rsidRDefault="00131A22" w:rsidP="00131A22">
            <w:pPr>
              <w:spacing w:before="150" w:after="0" w:line="240" w:lineRule="auto"/>
              <w:ind w:left="537" w:right="54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Area</w:t>
            </w:r>
          </w:p>
        </w:tc>
        <w:tc>
          <w:tcPr>
            <w:tcW w:w="0" w:type="auto"/>
            <w:tcBorders>
              <w:left w:val="single" w:sz="8" w:space="0" w:color="000000"/>
              <w:right w:val="single" w:sz="8" w:space="0" w:color="000000"/>
            </w:tcBorders>
            <w:hideMark/>
          </w:tcPr>
          <w:p w14:paraId="67CC0AEF" w14:textId="77777777" w:rsidR="00131A22" w:rsidRPr="00131A22" w:rsidRDefault="00131A22" w:rsidP="00131A22">
            <w:pPr>
              <w:spacing w:before="116" w:after="0" w:line="240" w:lineRule="auto"/>
              <w:ind w:right="164"/>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Width</w:t>
            </w:r>
          </w:p>
        </w:tc>
        <w:tc>
          <w:tcPr>
            <w:tcW w:w="0" w:type="auto"/>
            <w:vMerge/>
            <w:tcBorders>
              <w:left w:val="single" w:sz="8" w:space="0" w:color="000000"/>
              <w:right w:val="single" w:sz="6" w:space="0" w:color="000000"/>
            </w:tcBorders>
            <w:vAlign w:val="center"/>
            <w:hideMark/>
          </w:tcPr>
          <w:p w14:paraId="19CC6B29"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tcBorders>
              <w:left w:val="single" w:sz="6" w:space="0" w:color="000000"/>
              <w:right w:val="single" w:sz="8" w:space="0" w:color="000000"/>
            </w:tcBorders>
            <w:hideMark/>
          </w:tcPr>
          <w:p w14:paraId="5237D2CB" w14:textId="77777777" w:rsidR="00131A22" w:rsidRPr="00131A22" w:rsidRDefault="00131A22" w:rsidP="00131A22">
            <w:pPr>
              <w:spacing w:before="112" w:after="0" w:line="240" w:lineRule="auto"/>
              <w:ind w:left="166" w:right="170"/>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Front</w:t>
            </w:r>
          </w:p>
        </w:tc>
        <w:tc>
          <w:tcPr>
            <w:tcW w:w="0" w:type="auto"/>
            <w:tcBorders>
              <w:left w:val="single" w:sz="8" w:space="0" w:color="000000"/>
              <w:right w:val="single" w:sz="8" w:space="0" w:color="000000"/>
            </w:tcBorders>
            <w:hideMark/>
          </w:tcPr>
          <w:p w14:paraId="429E99DA" w14:textId="77777777" w:rsidR="00131A22" w:rsidRPr="00131A22" w:rsidRDefault="00131A22" w:rsidP="00131A22">
            <w:pPr>
              <w:spacing w:before="116" w:after="0" w:line="240" w:lineRule="auto"/>
              <w:ind w:left="196" w:right="205"/>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Side</w:t>
            </w:r>
          </w:p>
        </w:tc>
        <w:tc>
          <w:tcPr>
            <w:tcW w:w="0" w:type="auto"/>
            <w:tcBorders>
              <w:left w:val="single" w:sz="8" w:space="0" w:color="000000"/>
              <w:right w:val="single" w:sz="8" w:space="0" w:color="000000"/>
            </w:tcBorders>
            <w:hideMark/>
          </w:tcPr>
          <w:p w14:paraId="59810D72" w14:textId="77777777" w:rsidR="00131A22" w:rsidRPr="00131A22" w:rsidRDefault="00131A22" w:rsidP="00131A22">
            <w:pPr>
              <w:spacing w:before="112" w:after="0" w:line="240" w:lineRule="auto"/>
              <w:ind w:left="230" w:right="241"/>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Rear</w:t>
            </w:r>
          </w:p>
        </w:tc>
        <w:tc>
          <w:tcPr>
            <w:tcW w:w="0" w:type="auto"/>
            <w:vMerge/>
            <w:tcBorders>
              <w:left w:val="single" w:sz="8" w:space="0" w:color="000000"/>
              <w:right w:val="single" w:sz="8" w:space="0" w:color="000000"/>
            </w:tcBorders>
            <w:vAlign w:val="center"/>
            <w:hideMark/>
          </w:tcPr>
          <w:p w14:paraId="46EDB2AB" w14:textId="77777777" w:rsidR="00131A22" w:rsidRPr="00131A22" w:rsidRDefault="00131A22" w:rsidP="00131A22">
            <w:pPr>
              <w:spacing w:after="0" w:line="240" w:lineRule="auto"/>
              <w:rPr>
                <w:rFonts w:ascii="Times New Roman" w:eastAsia="Times New Roman" w:hAnsi="Times New Roman" w:cs="Times New Roman"/>
                <w:sz w:val="24"/>
                <w:szCs w:val="24"/>
              </w:rPr>
            </w:pPr>
          </w:p>
        </w:tc>
        <w:tc>
          <w:tcPr>
            <w:tcW w:w="0" w:type="auto"/>
            <w:vMerge/>
            <w:tcBorders>
              <w:left w:val="single" w:sz="8" w:space="0" w:color="000000"/>
              <w:right w:val="single" w:sz="12" w:space="0" w:color="000000"/>
            </w:tcBorders>
            <w:vAlign w:val="center"/>
            <w:hideMark/>
          </w:tcPr>
          <w:p w14:paraId="27EC2550" w14:textId="77777777" w:rsidR="00131A22" w:rsidRPr="00131A22" w:rsidRDefault="00131A22" w:rsidP="00131A22">
            <w:pPr>
              <w:spacing w:after="0" w:line="240" w:lineRule="auto"/>
              <w:rPr>
                <w:rFonts w:ascii="Times New Roman" w:eastAsia="Times New Roman" w:hAnsi="Times New Roman" w:cs="Times New Roman"/>
                <w:sz w:val="24"/>
                <w:szCs w:val="24"/>
              </w:rPr>
            </w:pPr>
          </w:p>
        </w:tc>
      </w:tr>
      <w:tr w:rsidR="00131A22" w:rsidRPr="00131A22" w14:paraId="7D389820" w14:textId="77777777" w:rsidTr="00131A22">
        <w:trPr>
          <w:trHeight w:val="394"/>
        </w:trPr>
        <w:tc>
          <w:tcPr>
            <w:tcW w:w="0" w:type="auto"/>
            <w:tcBorders>
              <w:left w:val="single" w:sz="12" w:space="0" w:color="000000"/>
              <w:right w:val="single" w:sz="8" w:space="0" w:color="000000"/>
            </w:tcBorders>
            <w:hideMark/>
          </w:tcPr>
          <w:p w14:paraId="6846D90D" w14:textId="77777777" w:rsidR="00131A22" w:rsidRPr="00131A22" w:rsidRDefault="00131A22" w:rsidP="00131A22">
            <w:pPr>
              <w:spacing w:before="94" w:after="0" w:line="240" w:lineRule="auto"/>
              <w:ind w:left="98"/>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CR</w:t>
            </w:r>
          </w:p>
        </w:tc>
        <w:tc>
          <w:tcPr>
            <w:tcW w:w="0" w:type="auto"/>
            <w:tcBorders>
              <w:left w:val="single" w:sz="8" w:space="0" w:color="000000"/>
              <w:right w:val="single" w:sz="8" w:space="0" w:color="000000"/>
            </w:tcBorders>
            <w:hideMark/>
          </w:tcPr>
          <w:p w14:paraId="0101C30F" w14:textId="77777777" w:rsidR="00131A22" w:rsidRPr="00131A22" w:rsidRDefault="00131A22" w:rsidP="00131A22">
            <w:pPr>
              <w:spacing w:before="89" w:after="0" w:line="240" w:lineRule="auto"/>
              <w:ind w:left="708"/>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Conservation Reserve</w:t>
            </w:r>
          </w:p>
        </w:tc>
        <w:tc>
          <w:tcPr>
            <w:tcW w:w="0" w:type="auto"/>
            <w:tcBorders>
              <w:left w:val="single" w:sz="8" w:space="0" w:color="000000"/>
              <w:right w:val="single" w:sz="4" w:space="0" w:color="000000"/>
            </w:tcBorders>
            <w:hideMark/>
          </w:tcPr>
          <w:p w14:paraId="3BA4C92D" w14:textId="77777777" w:rsidR="00131A22" w:rsidRPr="00131A22" w:rsidRDefault="00131A22" w:rsidP="00131A22">
            <w:pPr>
              <w:spacing w:before="84" w:after="0" w:line="240" w:lineRule="auto"/>
              <w:ind w:left="531" w:right="54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NA</w:t>
            </w:r>
          </w:p>
        </w:tc>
        <w:tc>
          <w:tcPr>
            <w:tcW w:w="0" w:type="auto"/>
            <w:tcBorders>
              <w:left w:val="single" w:sz="4" w:space="0" w:color="000000"/>
              <w:right w:val="single" w:sz="8" w:space="0" w:color="000000"/>
            </w:tcBorders>
            <w:hideMark/>
          </w:tcPr>
          <w:p w14:paraId="3BC69C11" w14:textId="77777777" w:rsidR="00131A22" w:rsidRPr="00131A22" w:rsidRDefault="00131A22" w:rsidP="00131A22">
            <w:pPr>
              <w:spacing w:before="84" w:after="0" w:line="240" w:lineRule="auto"/>
              <w:ind w:right="264"/>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NA</w:t>
            </w:r>
          </w:p>
        </w:tc>
        <w:tc>
          <w:tcPr>
            <w:tcW w:w="0" w:type="auto"/>
            <w:tcBorders>
              <w:left w:val="single" w:sz="8" w:space="0" w:color="000000"/>
              <w:right w:val="single" w:sz="6" w:space="0" w:color="000000"/>
            </w:tcBorders>
            <w:hideMark/>
          </w:tcPr>
          <w:p w14:paraId="4D5DF983" w14:textId="77777777" w:rsidR="00131A22" w:rsidRPr="00131A22" w:rsidRDefault="00131A22" w:rsidP="00131A22">
            <w:pPr>
              <w:spacing w:before="56" w:after="0" w:line="240" w:lineRule="auto"/>
              <w:ind w:left="122" w:right="12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35 (d)</w:t>
            </w:r>
          </w:p>
        </w:tc>
        <w:tc>
          <w:tcPr>
            <w:tcW w:w="0" w:type="auto"/>
            <w:tcBorders>
              <w:left w:val="single" w:sz="6" w:space="0" w:color="000000"/>
              <w:right w:val="single" w:sz="4" w:space="0" w:color="000000"/>
            </w:tcBorders>
            <w:hideMark/>
          </w:tcPr>
          <w:p w14:paraId="2939FF6B" w14:textId="77777777" w:rsidR="00131A22" w:rsidRPr="00131A22" w:rsidRDefault="00131A22" w:rsidP="00131A22">
            <w:pPr>
              <w:spacing w:before="80" w:after="0" w:line="240" w:lineRule="auto"/>
              <w:ind w:left="232" w:right="247"/>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NA</w:t>
            </w:r>
          </w:p>
        </w:tc>
        <w:tc>
          <w:tcPr>
            <w:tcW w:w="0" w:type="auto"/>
            <w:tcBorders>
              <w:left w:val="single" w:sz="4" w:space="0" w:color="000000"/>
              <w:right w:val="single" w:sz="8" w:space="0" w:color="000000"/>
            </w:tcBorders>
            <w:hideMark/>
          </w:tcPr>
          <w:p w14:paraId="310863C5" w14:textId="77777777" w:rsidR="00131A22" w:rsidRPr="00131A22" w:rsidRDefault="00131A22" w:rsidP="00131A22">
            <w:pPr>
              <w:spacing w:before="80" w:after="0" w:line="240" w:lineRule="auto"/>
              <w:ind w:left="128" w:right="136"/>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NA</w:t>
            </w:r>
          </w:p>
        </w:tc>
        <w:tc>
          <w:tcPr>
            <w:tcW w:w="0" w:type="auto"/>
            <w:tcBorders>
              <w:left w:val="single" w:sz="8" w:space="0" w:color="000000"/>
              <w:right w:val="single" w:sz="8" w:space="0" w:color="000000"/>
            </w:tcBorders>
            <w:hideMark/>
          </w:tcPr>
          <w:p w14:paraId="29E84360" w14:textId="77777777" w:rsidR="00131A22" w:rsidRPr="00131A22" w:rsidRDefault="00131A22" w:rsidP="00131A22">
            <w:pPr>
              <w:spacing w:before="80" w:after="0" w:line="240" w:lineRule="auto"/>
              <w:ind w:left="229" w:right="241"/>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NA</w:t>
            </w:r>
          </w:p>
        </w:tc>
        <w:tc>
          <w:tcPr>
            <w:tcW w:w="0" w:type="auto"/>
            <w:tcBorders>
              <w:left w:val="single" w:sz="8" w:space="0" w:color="000000"/>
              <w:right w:val="single" w:sz="8" w:space="0" w:color="000000"/>
            </w:tcBorders>
            <w:hideMark/>
          </w:tcPr>
          <w:p w14:paraId="4E6D864D" w14:textId="77777777" w:rsidR="00131A22" w:rsidRPr="00131A22" w:rsidRDefault="00131A22" w:rsidP="00131A22">
            <w:pPr>
              <w:spacing w:before="80" w:after="0" w:line="240" w:lineRule="auto"/>
              <w:ind w:left="217" w:right="234"/>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NA</w:t>
            </w:r>
          </w:p>
        </w:tc>
        <w:tc>
          <w:tcPr>
            <w:tcW w:w="0" w:type="auto"/>
            <w:tcBorders>
              <w:left w:val="single" w:sz="8" w:space="0" w:color="000000"/>
              <w:right w:val="single" w:sz="12" w:space="0" w:color="000000"/>
            </w:tcBorders>
            <w:hideMark/>
          </w:tcPr>
          <w:p w14:paraId="5AC61C4D" w14:textId="77777777" w:rsidR="00131A22" w:rsidRPr="00131A22" w:rsidRDefault="00131A22" w:rsidP="00131A22">
            <w:pPr>
              <w:spacing w:before="75" w:after="0" w:line="240" w:lineRule="auto"/>
              <w:ind w:right="601"/>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15</w:t>
            </w:r>
          </w:p>
        </w:tc>
      </w:tr>
      <w:tr w:rsidR="00131A22" w:rsidRPr="00131A22" w14:paraId="2144A0C7" w14:textId="77777777" w:rsidTr="00131A22">
        <w:trPr>
          <w:trHeight w:val="403"/>
        </w:trPr>
        <w:tc>
          <w:tcPr>
            <w:tcW w:w="0" w:type="auto"/>
            <w:tcBorders>
              <w:left w:val="single" w:sz="12" w:space="0" w:color="000000"/>
              <w:right w:val="single" w:sz="8" w:space="0" w:color="000000"/>
            </w:tcBorders>
            <w:hideMark/>
          </w:tcPr>
          <w:p w14:paraId="7F3101E0" w14:textId="77777777" w:rsidR="00131A22" w:rsidRPr="00131A22" w:rsidRDefault="00131A22" w:rsidP="00131A22">
            <w:pPr>
              <w:spacing w:before="99" w:after="0" w:line="240" w:lineRule="auto"/>
              <w:ind w:left="104"/>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A-1</w:t>
            </w:r>
          </w:p>
        </w:tc>
        <w:tc>
          <w:tcPr>
            <w:tcW w:w="0" w:type="auto"/>
            <w:tcBorders>
              <w:left w:val="single" w:sz="8" w:space="0" w:color="000000"/>
              <w:right w:val="single" w:sz="8" w:space="0" w:color="000000"/>
            </w:tcBorders>
            <w:hideMark/>
          </w:tcPr>
          <w:p w14:paraId="1621F121" w14:textId="77777777" w:rsidR="00131A22" w:rsidRPr="00131A22" w:rsidRDefault="00131A22" w:rsidP="00131A22">
            <w:pPr>
              <w:spacing w:before="99" w:after="0" w:line="240" w:lineRule="auto"/>
              <w:ind w:left="1078" w:right="109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Agricultural</w:t>
            </w:r>
          </w:p>
        </w:tc>
        <w:tc>
          <w:tcPr>
            <w:tcW w:w="0" w:type="auto"/>
            <w:tcBorders>
              <w:left w:val="single" w:sz="8" w:space="0" w:color="000000"/>
              <w:right w:val="single" w:sz="8" w:space="0" w:color="000000"/>
            </w:tcBorders>
            <w:hideMark/>
          </w:tcPr>
          <w:p w14:paraId="2F2C311E" w14:textId="77777777" w:rsidR="00131A22" w:rsidRPr="00131A22" w:rsidRDefault="00131A22" w:rsidP="00131A22">
            <w:pPr>
              <w:spacing w:before="94" w:after="0" w:line="240" w:lineRule="auto"/>
              <w:ind w:left="513" w:right="49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IO Ac</w:t>
            </w:r>
          </w:p>
        </w:tc>
        <w:tc>
          <w:tcPr>
            <w:tcW w:w="0" w:type="auto"/>
            <w:tcBorders>
              <w:left w:val="single" w:sz="8" w:space="0" w:color="000000"/>
              <w:right w:val="single" w:sz="8" w:space="0" w:color="000000"/>
            </w:tcBorders>
            <w:hideMark/>
          </w:tcPr>
          <w:p w14:paraId="4D65133B" w14:textId="77777777" w:rsidR="00131A22" w:rsidRPr="00131A22" w:rsidRDefault="00131A22" w:rsidP="00131A22">
            <w:pPr>
              <w:spacing w:before="93" w:after="0" w:line="240" w:lineRule="auto"/>
              <w:ind w:right="171"/>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 xml:space="preserve">330 </w:t>
            </w:r>
            <w:r w:rsidRPr="00131A22">
              <w:rPr>
                <w:rFonts w:ascii="Arial" w:eastAsia="Times New Roman" w:hAnsi="Arial" w:cs="Arial"/>
                <w:color w:val="1F1F1F"/>
                <w:sz w:val="19"/>
                <w:szCs w:val="19"/>
              </w:rPr>
              <w:t>ft</w:t>
            </w:r>
          </w:p>
        </w:tc>
        <w:tc>
          <w:tcPr>
            <w:tcW w:w="0" w:type="auto"/>
            <w:tcBorders>
              <w:left w:val="single" w:sz="8" w:space="0" w:color="000000"/>
              <w:right w:val="single" w:sz="6" w:space="0" w:color="000000"/>
            </w:tcBorders>
            <w:hideMark/>
          </w:tcPr>
          <w:p w14:paraId="399F9547" w14:textId="77777777" w:rsidR="00131A22" w:rsidRPr="00131A22" w:rsidRDefault="00131A22" w:rsidP="00131A22">
            <w:pPr>
              <w:spacing w:before="65" w:after="0" w:line="240" w:lineRule="auto"/>
              <w:ind w:left="122" w:right="12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35 (b) (d)</w:t>
            </w:r>
          </w:p>
        </w:tc>
        <w:tc>
          <w:tcPr>
            <w:tcW w:w="0" w:type="auto"/>
            <w:tcBorders>
              <w:left w:val="single" w:sz="6" w:space="0" w:color="000000"/>
              <w:right w:val="single" w:sz="4" w:space="0" w:color="000000"/>
            </w:tcBorders>
            <w:hideMark/>
          </w:tcPr>
          <w:p w14:paraId="3A2E8C46" w14:textId="77777777" w:rsidR="00131A22" w:rsidRPr="00131A22" w:rsidRDefault="00131A22" w:rsidP="00131A22">
            <w:pPr>
              <w:spacing w:before="89" w:after="0" w:line="240" w:lineRule="auto"/>
              <w:ind w:left="232" w:right="240"/>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4" w:space="0" w:color="000000"/>
              <w:right w:val="single" w:sz="8" w:space="0" w:color="000000"/>
            </w:tcBorders>
            <w:hideMark/>
          </w:tcPr>
          <w:p w14:paraId="26C83E36" w14:textId="77777777" w:rsidR="00131A22" w:rsidRPr="00131A22" w:rsidRDefault="00131A22" w:rsidP="00131A22">
            <w:pPr>
              <w:spacing w:before="89" w:after="0" w:line="240" w:lineRule="auto"/>
              <w:ind w:left="142" w:right="136"/>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50 (g)</w:t>
            </w:r>
          </w:p>
        </w:tc>
        <w:tc>
          <w:tcPr>
            <w:tcW w:w="0" w:type="auto"/>
            <w:tcBorders>
              <w:left w:val="single" w:sz="8" w:space="0" w:color="000000"/>
              <w:right w:val="single" w:sz="8" w:space="0" w:color="000000"/>
            </w:tcBorders>
            <w:hideMark/>
          </w:tcPr>
          <w:p w14:paraId="6B075CDB" w14:textId="77777777" w:rsidR="00131A22" w:rsidRPr="00131A22" w:rsidRDefault="00131A22" w:rsidP="00131A22">
            <w:pPr>
              <w:spacing w:before="94" w:after="0" w:line="240" w:lineRule="auto"/>
              <w:ind w:left="230" w:right="23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50</w:t>
            </w:r>
          </w:p>
        </w:tc>
        <w:tc>
          <w:tcPr>
            <w:tcW w:w="0" w:type="auto"/>
            <w:tcBorders>
              <w:left w:val="single" w:sz="8" w:space="0" w:color="000000"/>
              <w:right w:val="single" w:sz="8" w:space="0" w:color="000000"/>
            </w:tcBorders>
            <w:hideMark/>
          </w:tcPr>
          <w:p w14:paraId="14822317" w14:textId="77777777" w:rsidR="00131A22" w:rsidRPr="00131A22" w:rsidRDefault="00131A22" w:rsidP="00131A22">
            <w:pPr>
              <w:spacing w:before="89" w:after="0" w:line="240" w:lineRule="auto"/>
              <w:ind w:left="217" w:right="226"/>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600</w:t>
            </w:r>
          </w:p>
        </w:tc>
        <w:tc>
          <w:tcPr>
            <w:tcW w:w="0" w:type="auto"/>
            <w:tcBorders>
              <w:left w:val="single" w:sz="8" w:space="0" w:color="000000"/>
              <w:right w:val="single" w:sz="12" w:space="0" w:color="000000"/>
            </w:tcBorders>
            <w:hideMark/>
          </w:tcPr>
          <w:p w14:paraId="5F88E1A0" w14:textId="77777777" w:rsidR="00131A22" w:rsidRPr="00131A22" w:rsidRDefault="00131A22" w:rsidP="00131A22">
            <w:pPr>
              <w:spacing w:before="89" w:after="0" w:line="240" w:lineRule="auto"/>
              <w:ind w:right="603"/>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30</w:t>
            </w:r>
          </w:p>
        </w:tc>
      </w:tr>
      <w:tr w:rsidR="00131A22" w:rsidRPr="00131A22" w14:paraId="2E23F649" w14:textId="77777777" w:rsidTr="00131A22">
        <w:trPr>
          <w:trHeight w:val="418"/>
        </w:trPr>
        <w:tc>
          <w:tcPr>
            <w:tcW w:w="0" w:type="auto"/>
            <w:tcBorders>
              <w:left w:val="single" w:sz="12" w:space="0" w:color="000000"/>
              <w:right w:val="single" w:sz="8" w:space="0" w:color="000000"/>
            </w:tcBorders>
            <w:hideMark/>
          </w:tcPr>
          <w:p w14:paraId="60D8AA1D" w14:textId="77777777" w:rsidR="00131A22" w:rsidRPr="00131A22" w:rsidRDefault="00131A22" w:rsidP="00131A22">
            <w:pPr>
              <w:spacing w:before="104" w:after="0" w:line="240" w:lineRule="auto"/>
              <w:ind w:left="107"/>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RR-I</w:t>
            </w:r>
          </w:p>
        </w:tc>
        <w:tc>
          <w:tcPr>
            <w:tcW w:w="0" w:type="auto"/>
            <w:tcBorders>
              <w:left w:val="single" w:sz="8" w:space="0" w:color="000000"/>
              <w:right w:val="single" w:sz="8" w:space="0" w:color="000000"/>
            </w:tcBorders>
            <w:hideMark/>
          </w:tcPr>
          <w:p w14:paraId="730300BC" w14:textId="77777777" w:rsidR="00131A22" w:rsidRPr="00131A22" w:rsidRDefault="00131A22" w:rsidP="00131A22">
            <w:pPr>
              <w:spacing w:before="99" w:after="0" w:line="240" w:lineRule="auto"/>
              <w:ind w:left="903"/>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Rural Residential</w:t>
            </w:r>
          </w:p>
        </w:tc>
        <w:tc>
          <w:tcPr>
            <w:tcW w:w="0" w:type="auto"/>
            <w:tcBorders>
              <w:left w:val="single" w:sz="8" w:space="0" w:color="000000"/>
              <w:right w:val="single" w:sz="8" w:space="0" w:color="000000"/>
            </w:tcBorders>
            <w:hideMark/>
          </w:tcPr>
          <w:p w14:paraId="55402335" w14:textId="77777777" w:rsidR="00131A22" w:rsidRPr="00131A22" w:rsidRDefault="00131A22" w:rsidP="00131A22">
            <w:pPr>
              <w:spacing w:before="94" w:after="0" w:line="240" w:lineRule="auto"/>
              <w:ind w:left="487" w:right="49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5 Ac</w:t>
            </w:r>
          </w:p>
        </w:tc>
        <w:tc>
          <w:tcPr>
            <w:tcW w:w="0" w:type="auto"/>
            <w:tcBorders>
              <w:left w:val="single" w:sz="8" w:space="0" w:color="000000"/>
              <w:right w:val="single" w:sz="8" w:space="0" w:color="000000"/>
            </w:tcBorders>
            <w:hideMark/>
          </w:tcPr>
          <w:p w14:paraId="18938C49" w14:textId="77777777" w:rsidR="00131A22" w:rsidRPr="00131A22" w:rsidRDefault="00131A22" w:rsidP="00131A22">
            <w:pPr>
              <w:spacing w:before="93" w:after="0" w:line="240" w:lineRule="auto"/>
              <w:ind w:right="171"/>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 xml:space="preserve">330 </w:t>
            </w:r>
            <w:r w:rsidRPr="00131A22">
              <w:rPr>
                <w:rFonts w:ascii="Arial" w:eastAsia="Times New Roman" w:hAnsi="Arial" w:cs="Arial"/>
                <w:color w:val="313131"/>
                <w:sz w:val="19"/>
                <w:szCs w:val="19"/>
              </w:rPr>
              <w:t>ft</w:t>
            </w:r>
          </w:p>
        </w:tc>
        <w:tc>
          <w:tcPr>
            <w:tcW w:w="0" w:type="auto"/>
            <w:tcBorders>
              <w:left w:val="single" w:sz="8" w:space="0" w:color="000000"/>
              <w:right w:val="single" w:sz="6" w:space="0" w:color="000000"/>
            </w:tcBorders>
            <w:hideMark/>
          </w:tcPr>
          <w:p w14:paraId="6F7992CD" w14:textId="77777777" w:rsidR="00131A22" w:rsidRPr="00131A22" w:rsidRDefault="00131A22" w:rsidP="00131A22">
            <w:pPr>
              <w:spacing w:before="70" w:after="0" w:line="240" w:lineRule="auto"/>
              <w:ind w:left="122" w:right="12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35 (b)</w:t>
            </w:r>
          </w:p>
        </w:tc>
        <w:tc>
          <w:tcPr>
            <w:tcW w:w="0" w:type="auto"/>
            <w:tcBorders>
              <w:left w:val="single" w:sz="6" w:space="0" w:color="000000"/>
              <w:right w:val="single" w:sz="4" w:space="0" w:color="000000"/>
            </w:tcBorders>
            <w:hideMark/>
          </w:tcPr>
          <w:p w14:paraId="2601AADA" w14:textId="77777777" w:rsidR="00131A22" w:rsidRPr="00131A22" w:rsidRDefault="00131A22" w:rsidP="00131A22">
            <w:pPr>
              <w:spacing w:before="94" w:after="0" w:line="240" w:lineRule="auto"/>
              <w:ind w:left="232" w:right="234"/>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4" w:space="0" w:color="000000"/>
              <w:right w:val="single" w:sz="8" w:space="0" w:color="000000"/>
            </w:tcBorders>
            <w:hideMark/>
          </w:tcPr>
          <w:p w14:paraId="290421B9" w14:textId="77777777" w:rsidR="00131A22" w:rsidRPr="00131A22" w:rsidRDefault="00131A22" w:rsidP="00131A22">
            <w:pPr>
              <w:spacing w:before="94" w:after="0" w:line="240" w:lineRule="auto"/>
              <w:ind w:left="138" w:right="136"/>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8" w:space="0" w:color="000000"/>
              <w:right w:val="single" w:sz="8" w:space="0" w:color="000000"/>
            </w:tcBorders>
            <w:hideMark/>
          </w:tcPr>
          <w:p w14:paraId="1E8E7659" w14:textId="77777777" w:rsidR="00131A22" w:rsidRPr="00131A22" w:rsidRDefault="00131A22" w:rsidP="00131A22">
            <w:pPr>
              <w:spacing w:before="94" w:after="0" w:line="240" w:lineRule="auto"/>
              <w:ind w:left="230" w:right="231"/>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8" w:space="0" w:color="000000"/>
              <w:right w:val="single" w:sz="8" w:space="0" w:color="000000"/>
            </w:tcBorders>
            <w:hideMark/>
          </w:tcPr>
          <w:p w14:paraId="5A5EFA64" w14:textId="77777777" w:rsidR="00131A22" w:rsidRPr="00131A22" w:rsidRDefault="00131A22" w:rsidP="00131A22">
            <w:pPr>
              <w:spacing w:before="94" w:after="0" w:line="240" w:lineRule="auto"/>
              <w:ind w:left="217" w:right="225"/>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900</w:t>
            </w:r>
          </w:p>
        </w:tc>
        <w:tc>
          <w:tcPr>
            <w:tcW w:w="0" w:type="auto"/>
            <w:tcBorders>
              <w:left w:val="single" w:sz="8" w:space="0" w:color="000000"/>
              <w:right w:val="single" w:sz="12" w:space="0" w:color="000000"/>
            </w:tcBorders>
            <w:hideMark/>
          </w:tcPr>
          <w:p w14:paraId="08B8A1CD" w14:textId="77777777" w:rsidR="00131A22" w:rsidRPr="00131A22" w:rsidRDefault="00131A22" w:rsidP="00131A22">
            <w:pPr>
              <w:spacing w:before="89" w:after="0" w:line="240" w:lineRule="auto"/>
              <w:ind w:right="601"/>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15</w:t>
            </w:r>
          </w:p>
        </w:tc>
      </w:tr>
      <w:tr w:rsidR="00131A22" w:rsidRPr="00131A22" w14:paraId="6E802219" w14:textId="77777777" w:rsidTr="00131A22">
        <w:trPr>
          <w:trHeight w:val="394"/>
        </w:trPr>
        <w:tc>
          <w:tcPr>
            <w:tcW w:w="0" w:type="auto"/>
            <w:tcBorders>
              <w:left w:val="single" w:sz="12" w:space="0" w:color="000000"/>
              <w:right w:val="single" w:sz="8" w:space="0" w:color="000000"/>
            </w:tcBorders>
            <w:hideMark/>
          </w:tcPr>
          <w:p w14:paraId="34AC2CEE" w14:textId="77777777" w:rsidR="00131A22" w:rsidRPr="00131A22" w:rsidRDefault="00131A22" w:rsidP="00131A22">
            <w:pPr>
              <w:spacing w:before="89" w:after="0" w:line="240" w:lineRule="auto"/>
              <w:ind w:left="107"/>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R-1</w:t>
            </w:r>
          </w:p>
        </w:tc>
        <w:tc>
          <w:tcPr>
            <w:tcW w:w="0" w:type="auto"/>
            <w:tcBorders>
              <w:left w:val="single" w:sz="8" w:space="0" w:color="000000"/>
              <w:right w:val="single" w:sz="8" w:space="0" w:color="000000"/>
            </w:tcBorders>
            <w:hideMark/>
          </w:tcPr>
          <w:p w14:paraId="4C447B34" w14:textId="77777777" w:rsidR="00131A22" w:rsidRPr="00131A22" w:rsidRDefault="00131A22" w:rsidP="00131A22">
            <w:pPr>
              <w:spacing w:before="89" w:after="0" w:line="240" w:lineRule="auto"/>
              <w:ind w:left="605"/>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Low Density Residential</w:t>
            </w:r>
          </w:p>
        </w:tc>
        <w:tc>
          <w:tcPr>
            <w:tcW w:w="0" w:type="auto"/>
            <w:tcBorders>
              <w:left w:val="single" w:sz="8" w:space="0" w:color="000000"/>
              <w:right w:val="single" w:sz="8" w:space="0" w:color="000000"/>
            </w:tcBorders>
            <w:hideMark/>
          </w:tcPr>
          <w:p w14:paraId="7A37646F" w14:textId="77777777" w:rsidR="00131A22" w:rsidRPr="00131A22" w:rsidRDefault="00131A22" w:rsidP="00131A22">
            <w:pPr>
              <w:spacing w:before="84" w:after="0" w:line="240" w:lineRule="auto"/>
              <w:ind w:left="497" w:right="49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 ac</w:t>
            </w:r>
          </w:p>
        </w:tc>
        <w:tc>
          <w:tcPr>
            <w:tcW w:w="0" w:type="auto"/>
            <w:tcBorders>
              <w:left w:val="single" w:sz="8" w:space="0" w:color="000000"/>
              <w:right w:val="single" w:sz="8" w:space="0" w:color="000000"/>
            </w:tcBorders>
            <w:hideMark/>
          </w:tcPr>
          <w:p w14:paraId="3A1501C4" w14:textId="77777777" w:rsidR="00131A22" w:rsidRPr="00131A22" w:rsidRDefault="00131A22" w:rsidP="00131A22">
            <w:pPr>
              <w:spacing w:before="84" w:after="0" w:line="240" w:lineRule="auto"/>
              <w:ind w:right="165"/>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 xml:space="preserve">200 </w:t>
            </w:r>
            <w:r w:rsidRPr="00131A22">
              <w:rPr>
                <w:rFonts w:ascii="Arial" w:eastAsia="Times New Roman" w:hAnsi="Arial" w:cs="Arial"/>
                <w:color w:val="1F1F1F"/>
                <w:sz w:val="19"/>
                <w:szCs w:val="19"/>
              </w:rPr>
              <w:t>ft</w:t>
            </w:r>
          </w:p>
        </w:tc>
        <w:tc>
          <w:tcPr>
            <w:tcW w:w="0" w:type="auto"/>
            <w:tcBorders>
              <w:left w:val="single" w:sz="8" w:space="0" w:color="000000"/>
              <w:right w:val="single" w:sz="6" w:space="0" w:color="000000"/>
            </w:tcBorders>
            <w:hideMark/>
          </w:tcPr>
          <w:p w14:paraId="52F19764" w14:textId="77777777" w:rsidR="00131A22" w:rsidRPr="00131A22" w:rsidRDefault="00131A22" w:rsidP="00131A22">
            <w:pPr>
              <w:spacing w:before="80" w:after="0" w:line="240" w:lineRule="auto"/>
              <w:ind w:left="127" w:right="12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35 (a)</w:t>
            </w:r>
          </w:p>
        </w:tc>
        <w:tc>
          <w:tcPr>
            <w:tcW w:w="0" w:type="auto"/>
            <w:tcBorders>
              <w:left w:val="single" w:sz="6" w:space="0" w:color="000000"/>
              <w:right w:val="single" w:sz="8" w:space="0" w:color="000000"/>
            </w:tcBorders>
            <w:hideMark/>
          </w:tcPr>
          <w:p w14:paraId="1949B358" w14:textId="77777777" w:rsidR="00131A22" w:rsidRPr="00131A22" w:rsidRDefault="00131A22" w:rsidP="00131A22">
            <w:pPr>
              <w:spacing w:before="84" w:after="0" w:line="240" w:lineRule="auto"/>
              <w:ind w:left="166" w:right="16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8" w:space="0" w:color="000000"/>
              <w:right w:val="single" w:sz="8" w:space="0" w:color="000000"/>
            </w:tcBorders>
            <w:hideMark/>
          </w:tcPr>
          <w:p w14:paraId="3B71EC8B" w14:textId="77777777" w:rsidR="00131A22" w:rsidRPr="00131A22" w:rsidRDefault="00131A22" w:rsidP="00131A22">
            <w:pPr>
              <w:spacing w:before="80" w:after="0" w:line="240" w:lineRule="auto"/>
              <w:ind w:left="196" w:right="189"/>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15</w:t>
            </w:r>
          </w:p>
        </w:tc>
        <w:tc>
          <w:tcPr>
            <w:tcW w:w="0" w:type="auto"/>
            <w:tcBorders>
              <w:left w:val="single" w:sz="8" w:space="0" w:color="000000"/>
              <w:right w:val="single" w:sz="8" w:space="0" w:color="000000"/>
            </w:tcBorders>
            <w:hideMark/>
          </w:tcPr>
          <w:p w14:paraId="1C8C6578" w14:textId="77777777" w:rsidR="00131A22" w:rsidRPr="00131A22" w:rsidRDefault="00131A22" w:rsidP="00131A22">
            <w:pPr>
              <w:spacing w:before="84" w:after="0" w:line="240" w:lineRule="auto"/>
              <w:ind w:left="230" w:right="231"/>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8" w:space="0" w:color="000000"/>
              <w:right w:val="single" w:sz="8" w:space="0" w:color="000000"/>
            </w:tcBorders>
            <w:hideMark/>
          </w:tcPr>
          <w:p w14:paraId="511D5F52" w14:textId="77777777" w:rsidR="00131A22" w:rsidRPr="00131A22" w:rsidRDefault="00131A22" w:rsidP="00131A22">
            <w:pPr>
              <w:spacing w:before="84" w:after="0" w:line="240" w:lineRule="auto"/>
              <w:ind w:left="217" w:right="218"/>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900</w:t>
            </w:r>
          </w:p>
        </w:tc>
        <w:tc>
          <w:tcPr>
            <w:tcW w:w="0" w:type="auto"/>
            <w:tcBorders>
              <w:left w:val="single" w:sz="8" w:space="0" w:color="000000"/>
              <w:right w:val="single" w:sz="12" w:space="0" w:color="000000"/>
            </w:tcBorders>
            <w:hideMark/>
          </w:tcPr>
          <w:p w14:paraId="6EDEA580" w14:textId="77777777" w:rsidR="00131A22" w:rsidRPr="00131A22" w:rsidRDefault="00131A22" w:rsidP="00131A22">
            <w:pPr>
              <w:spacing w:before="80" w:after="0" w:line="240" w:lineRule="auto"/>
              <w:ind w:right="601"/>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15</w:t>
            </w:r>
          </w:p>
        </w:tc>
      </w:tr>
      <w:tr w:rsidR="00131A22" w:rsidRPr="00131A22" w14:paraId="6765D0AF" w14:textId="77777777" w:rsidTr="00131A22">
        <w:trPr>
          <w:trHeight w:val="396"/>
        </w:trPr>
        <w:tc>
          <w:tcPr>
            <w:tcW w:w="0" w:type="auto"/>
            <w:tcBorders>
              <w:left w:val="single" w:sz="12" w:space="0" w:color="000000"/>
              <w:right w:val="single" w:sz="8" w:space="0" w:color="000000"/>
            </w:tcBorders>
            <w:hideMark/>
          </w:tcPr>
          <w:p w14:paraId="44A90A00" w14:textId="77777777" w:rsidR="00131A22" w:rsidRPr="00131A22" w:rsidRDefault="00131A22" w:rsidP="00131A22">
            <w:pPr>
              <w:spacing w:before="104" w:after="0" w:line="240" w:lineRule="auto"/>
              <w:ind w:left="111"/>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R-2</w:t>
            </w:r>
          </w:p>
        </w:tc>
        <w:tc>
          <w:tcPr>
            <w:tcW w:w="0" w:type="auto"/>
            <w:tcBorders>
              <w:left w:val="single" w:sz="8" w:space="0" w:color="000000"/>
              <w:right w:val="single" w:sz="8" w:space="0" w:color="000000"/>
            </w:tcBorders>
            <w:hideMark/>
          </w:tcPr>
          <w:p w14:paraId="23F171A7" w14:textId="77777777" w:rsidR="00131A22" w:rsidRPr="00131A22" w:rsidRDefault="00131A22" w:rsidP="00131A22">
            <w:pPr>
              <w:spacing w:before="99" w:after="0" w:line="240" w:lineRule="auto"/>
              <w:ind w:left="756"/>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Small lot Residential</w:t>
            </w:r>
          </w:p>
        </w:tc>
        <w:tc>
          <w:tcPr>
            <w:tcW w:w="0" w:type="auto"/>
            <w:tcBorders>
              <w:left w:val="single" w:sz="8" w:space="0" w:color="000000"/>
              <w:right w:val="single" w:sz="8" w:space="0" w:color="000000"/>
            </w:tcBorders>
            <w:hideMark/>
          </w:tcPr>
          <w:p w14:paraId="00A1CA5F" w14:textId="77777777" w:rsidR="00131A22" w:rsidRPr="00131A22" w:rsidRDefault="00131A22" w:rsidP="00131A22">
            <w:pPr>
              <w:spacing w:before="94" w:after="0" w:line="240" w:lineRule="auto"/>
              <w:ind w:left="454" w:right="49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%ac</w:t>
            </w:r>
          </w:p>
        </w:tc>
        <w:tc>
          <w:tcPr>
            <w:tcW w:w="0" w:type="auto"/>
            <w:tcBorders>
              <w:left w:val="single" w:sz="8" w:space="0" w:color="000000"/>
              <w:right w:val="single" w:sz="8" w:space="0" w:color="000000"/>
            </w:tcBorders>
            <w:hideMark/>
          </w:tcPr>
          <w:p w14:paraId="59DD428D" w14:textId="77777777" w:rsidR="00131A22" w:rsidRPr="00131A22" w:rsidRDefault="00131A22" w:rsidP="00131A22">
            <w:pPr>
              <w:spacing w:before="93" w:after="0" w:line="240" w:lineRule="auto"/>
              <w:ind w:right="167"/>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 xml:space="preserve">120 </w:t>
            </w:r>
            <w:r w:rsidRPr="00131A22">
              <w:rPr>
                <w:rFonts w:ascii="Arial" w:eastAsia="Times New Roman" w:hAnsi="Arial" w:cs="Arial"/>
                <w:color w:val="313131"/>
                <w:sz w:val="19"/>
                <w:szCs w:val="19"/>
              </w:rPr>
              <w:t>ft</w:t>
            </w:r>
          </w:p>
        </w:tc>
        <w:tc>
          <w:tcPr>
            <w:tcW w:w="0" w:type="auto"/>
            <w:tcBorders>
              <w:left w:val="single" w:sz="8" w:space="0" w:color="000000"/>
              <w:right w:val="single" w:sz="6" w:space="0" w:color="000000"/>
            </w:tcBorders>
            <w:hideMark/>
          </w:tcPr>
          <w:p w14:paraId="184F033A" w14:textId="77777777" w:rsidR="00131A22" w:rsidRPr="00131A22" w:rsidRDefault="00131A22" w:rsidP="00131A22">
            <w:pPr>
              <w:spacing w:before="70" w:after="0" w:line="240" w:lineRule="auto"/>
              <w:ind w:left="127" w:right="117"/>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35 (a)</w:t>
            </w:r>
          </w:p>
        </w:tc>
        <w:tc>
          <w:tcPr>
            <w:tcW w:w="0" w:type="auto"/>
            <w:tcBorders>
              <w:left w:val="single" w:sz="6" w:space="0" w:color="000000"/>
              <w:right w:val="single" w:sz="8" w:space="0" w:color="000000"/>
            </w:tcBorders>
            <w:hideMark/>
          </w:tcPr>
          <w:p w14:paraId="2A3B8B82" w14:textId="77777777" w:rsidR="00131A22" w:rsidRPr="00131A22" w:rsidRDefault="00131A22" w:rsidP="00131A22">
            <w:pPr>
              <w:spacing w:before="94" w:after="0" w:line="240" w:lineRule="auto"/>
              <w:ind w:left="166" w:right="16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8" w:space="0" w:color="000000"/>
              <w:right w:val="single" w:sz="8" w:space="0" w:color="000000"/>
            </w:tcBorders>
            <w:hideMark/>
          </w:tcPr>
          <w:p w14:paraId="4963BFFC" w14:textId="77777777" w:rsidR="00131A22" w:rsidRPr="00131A22" w:rsidRDefault="00131A22" w:rsidP="00131A22">
            <w:pPr>
              <w:spacing w:before="94" w:after="0" w:line="240" w:lineRule="auto"/>
              <w:ind w:left="196" w:right="189"/>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15</w:t>
            </w:r>
          </w:p>
        </w:tc>
        <w:tc>
          <w:tcPr>
            <w:tcW w:w="0" w:type="auto"/>
            <w:tcBorders>
              <w:left w:val="single" w:sz="8" w:space="0" w:color="000000"/>
              <w:right w:val="single" w:sz="8" w:space="0" w:color="000000"/>
            </w:tcBorders>
            <w:hideMark/>
          </w:tcPr>
          <w:p w14:paraId="12C90483" w14:textId="77777777" w:rsidR="00131A22" w:rsidRPr="00131A22" w:rsidRDefault="00131A22" w:rsidP="00131A22">
            <w:pPr>
              <w:spacing w:before="94" w:after="0" w:line="240" w:lineRule="auto"/>
              <w:ind w:left="230" w:right="228"/>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8" w:space="0" w:color="000000"/>
              <w:right w:val="single" w:sz="8" w:space="0" w:color="000000"/>
            </w:tcBorders>
            <w:hideMark/>
          </w:tcPr>
          <w:p w14:paraId="44BEC086" w14:textId="77777777" w:rsidR="00131A22" w:rsidRPr="00131A22" w:rsidRDefault="00131A22" w:rsidP="00131A22">
            <w:pPr>
              <w:spacing w:before="94" w:after="0" w:line="240" w:lineRule="auto"/>
              <w:ind w:left="217" w:right="218"/>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900</w:t>
            </w:r>
          </w:p>
        </w:tc>
        <w:tc>
          <w:tcPr>
            <w:tcW w:w="0" w:type="auto"/>
            <w:tcBorders>
              <w:left w:val="single" w:sz="8" w:space="0" w:color="000000"/>
              <w:right w:val="single" w:sz="12" w:space="0" w:color="000000"/>
            </w:tcBorders>
            <w:hideMark/>
          </w:tcPr>
          <w:p w14:paraId="64ECB197" w14:textId="77777777" w:rsidR="00131A22" w:rsidRPr="00131A22" w:rsidRDefault="00131A22" w:rsidP="00131A22">
            <w:pPr>
              <w:spacing w:before="94" w:after="0" w:line="240" w:lineRule="auto"/>
              <w:ind w:right="598"/>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20</w:t>
            </w:r>
          </w:p>
        </w:tc>
      </w:tr>
      <w:tr w:rsidR="00131A22" w:rsidRPr="00131A22" w14:paraId="7027E426" w14:textId="77777777" w:rsidTr="00131A22">
        <w:trPr>
          <w:trHeight w:val="406"/>
        </w:trPr>
        <w:tc>
          <w:tcPr>
            <w:tcW w:w="0" w:type="auto"/>
            <w:tcBorders>
              <w:left w:val="single" w:sz="12" w:space="0" w:color="000000"/>
              <w:right w:val="single" w:sz="8" w:space="0" w:color="000000"/>
            </w:tcBorders>
            <w:hideMark/>
          </w:tcPr>
          <w:p w14:paraId="4803B9D1" w14:textId="77777777" w:rsidR="00131A22" w:rsidRPr="00131A22" w:rsidRDefault="00131A22" w:rsidP="00131A22">
            <w:pPr>
              <w:spacing w:before="111" w:after="0" w:line="240" w:lineRule="auto"/>
              <w:ind w:left="107"/>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R-3</w:t>
            </w:r>
          </w:p>
        </w:tc>
        <w:tc>
          <w:tcPr>
            <w:tcW w:w="0" w:type="auto"/>
            <w:tcBorders>
              <w:left w:val="single" w:sz="8" w:space="0" w:color="000000"/>
              <w:right w:val="single" w:sz="8" w:space="0" w:color="000000"/>
            </w:tcBorders>
            <w:hideMark/>
          </w:tcPr>
          <w:p w14:paraId="51FC6483" w14:textId="77777777" w:rsidR="00131A22" w:rsidRPr="00131A22" w:rsidRDefault="00131A22" w:rsidP="00131A22">
            <w:pPr>
              <w:spacing w:before="106" w:after="0" w:line="240" w:lineRule="auto"/>
              <w:ind w:right="274"/>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One and Two Family Residential</w:t>
            </w:r>
          </w:p>
        </w:tc>
        <w:tc>
          <w:tcPr>
            <w:tcW w:w="0" w:type="auto"/>
            <w:tcBorders>
              <w:left w:val="single" w:sz="8" w:space="0" w:color="000000"/>
              <w:right w:val="single" w:sz="8" w:space="0" w:color="000000"/>
            </w:tcBorders>
            <w:hideMark/>
          </w:tcPr>
          <w:p w14:paraId="5AA8CA68" w14:textId="77777777" w:rsidR="00131A22" w:rsidRPr="00131A22" w:rsidRDefault="00131A22" w:rsidP="00131A22">
            <w:pPr>
              <w:spacing w:before="101" w:after="0" w:line="240" w:lineRule="auto"/>
              <w:ind w:right="178"/>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20,000 sf /unit</w:t>
            </w:r>
          </w:p>
        </w:tc>
        <w:tc>
          <w:tcPr>
            <w:tcW w:w="0" w:type="auto"/>
            <w:tcBorders>
              <w:left w:val="single" w:sz="8" w:space="0" w:color="000000"/>
              <w:right w:val="single" w:sz="8" w:space="0" w:color="000000"/>
            </w:tcBorders>
            <w:hideMark/>
          </w:tcPr>
          <w:p w14:paraId="1869E94D" w14:textId="77777777" w:rsidR="00131A22" w:rsidRPr="00131A22" w:rsidRDefault="00131A22" w:rsidP="00131A22">
            <w:pPr>
              <w:spacing w:before="100" w:after="0" w:line="240" w:lineRule="auto"/>
              <w:ind w:right="167"/>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 xml:space="preserve">100 </w:t>
            </w:r>
            <w:r w:rsidRPr="00131A22">
              <w:rPr>
                <w:rFonts w:ascii="Arial" w:eastAsia="Times New Roman" w:hAnsi="Arial" w:cs="Arial"/>
                <w:color w:val="1F1F1F"/>
                <w:sz w:val="19"/>
                <w:szCs w:val="19"/>
              </w:rPr>
              <w:t>ft</w:t>
            </w:r>
          </w:p>
        </w:tc>
        <w:tc>
          <w:tcPr>
            <w:tcW w:w="0" w:type="auto"/>
            <w:tcBorders>
              <w:left w:val="single" w:sz="8" w:space="0" w:color="000000"/>
              <w:right w:val="single" w:sz="6" w:space="0" w:color="000000"/>
            </w:tcBorders>
            <w:hideMark/>
          </w:tcPr>
          <w:p w14:paraId="3227E991" w14:textId="77777777" w:rsidR="00131A22" w:rsidRPr="00131A22" w:rsidRDefault="00131A22" w:rsidP="00131A22">
            <w:pPr>
              <w:spacing w:before="82" w:after="0" w:line="240" w:lineRule="auto"/>
              <w:ind w:left="127" w:right="12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35</w:t>
            </w:r>
          </w:p>
        </w:tc>
        <w:tc>
          <w:tcPr>
            <w:tcW w:w="0" w:type="auto"/>
            <w:tcBorders>
              <w:left w:val="single" w:sz="6" w:space="0" w:color="000000"/>
              <w:right w:val="single" w:sz="8" w:space="0" w:color="000000"/>
            </w:tcBorders>
            <w:hideMark/>
          </w:tcPr>
          <w:p w14:paraId="40383B2A" w14:textId="77777777" w:rsidR="00131A22" w:rsidRPr="00131A22" w:rsidRDefault="00131A22" w:rsidP="00131A22">
            <w:pPr>
              <w:spacing w:before="101" w:after="0" w:line="240" w:lineRule="auto"/>
              <w:ind w:left="166" w:right="16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8" w:space="0" w:color="000000"/>
              <w:right w:val="single" w:sz="8" w:space="0" w:color="000000"/>
            </w:tcBorders>
            <w:hideMark/>
          </w:tcPr>
          <w:p w14:paraId="48428BC8" w14:textId="77777777" w:rsidR="00131A22" w:rsidRPr="00131A22" w:rsidRDefault="00131A22" w:rsidP="00131A22">
            <w:pPr>
              <w:spacing w:before="101" w:after="0" w:line="240" w:lineRule="auto"/>
              <w:ind w:left="196" w:right="179"/>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15</w:t>
            </w:r>
          </w:p>
        </w:tc>
        <w:tc>
          <w:tcPr>
            <w:tcW w:w="0" w:type="auto"/>
            <w:tcBorders>
              <w:left w:val="single" w:sz="8" w:space="0" w:color="000000"/>
              <w:right w:val="single" w:sz="8" w:space="0" w:color="000000"/>
            </w:tcBorders>
            <w:hideMark/>
          </w:tcPr>
          <w:p w14:paraId="3BF9431C" w14:textId="77777777" w:rsidR="00131A22" w:rsidRPr="00131A22" w:rsidRDefault="00131A22" w:rsidP="00131A22">
            <w:pPr>
              <w:spacing w:before="106" w:after="0" w:line="240" w:lineRule="auto"/>
              <w:ind w:left="230" w:right="224"/>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8" w:space="0" w:color="000000"/>
              <w:right w:val="single" w:sz="8" w:space="0" w:color="000000"/>
            </w:tcBorders>
            <w:hideMark/>
          </w:tcPr>
          <w:p w14:paraId="64905FA3" w14:textId="77777777" w:rsidR="00131A22" w:rsidRPr="00131A22" w:rsidRDefault="00131A22" w:rsidP="00131A22">
            <w:pPr>
              <w:spacing w:before="106" w:after="0" w:line="240" w:lineRule="auto"/>
              <w:ind w:left="217" w:right="218"/>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900</w:t>
            </w:r>
          </w:p>
        </w:tc>
        <w:tc>
          <w:tcPr>
            <w:tcW w:w="0" w:type="auto"/>
            <w:tcBorders>
              <w:left w:val="single" w:sz="8" w:space="0" w:color="000000"/>
              <w:right w:val="single" w:sz="12" w:space="0" w:color="000000"/>
            </w:tcBorders>
            <w:hideMark/>
          </w:tcPr>
          <w:p w14:paraId="11B1E196" w14:textId="77777777" w:rsidR="00131A22" w:rsidRPr="00131A22" w:rsidRDefault="00131A22" w:rsidP="00131A22">
            <w:pPr>
              <w:spacing w:before="58" w:after="0" w:line="240" w:lineRule="auto"/>
              <w:ind w:right="599"/>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30</w:t>
            </w:r>
          </w:p>
        </w:tc>
      </w:tr>
      <w:tr w:rsidR="00131A22" w:rsidRPr="00131A22" w14:paraId="052AAD2C" w14:textId="77777777" w:rsidTr="00131A22">
        <w:trPr>
          <w:trHeight w:val="401"/>
        </w:trPr>
        <w:tc>
          <w:tcPr>
            <w:tcW w:w="0" w:type="auto"/>
            <w:tcBorders>
              <w:left w:val="single" w:sz="12" w:space="0" w:color="000000"/>
              <w:right w:val="single" w:sz="8" w:space="0" w:color="000000"/>
            </w:tcBorders>
            <w:hideMark/>
          </w:tcPr>
          <w:p w14:paraId="45686989" w14:textId="77777777" w:rsidR="00131A22" w:rsidRPr="00131A22" w:rsidRDefault="00131A22" w:rsidP="00131A22">
            <w:pPr>
              <w:spacing w:before="104" w:after="0" w:line="240" w:lineRule="auto"/>
              <w:ind w:left="111"/>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R-4</w:t>
            </w:r>
          </w:p>
        </w:tc>
        <w:tc>
          <w:tcPr>
            <w:tcW w:w="0" w:type="auto"/>
            <w:tcBorders>
              <w:left w:val="single" w:sz="8" w:space="0" w:color="000000"/>
              <w:right w:val="single" w:sz="8" w:space="0" w:color="000000"/>
            </w:tcBorders>
            <w:hideMark/>
          </w:tcPr>
          <w:p w14:paraId="51A57D9E" w14:textId="77777777" w:rsidR="00131A22" w:rsidRPr="00131A22" w:rsidRDefault="00131A22" w:rsidP="00131A22">
            <w:pPr>
              <w:spacing w:before="104" w:after="0" w:line="240" w:lineRule="auto"/>
              <w:ind w:left="477"/>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Multiple Family Residential</w:t>
            </w:r>
          </w:p>
        </w:tc>
        <w:tc>
          <w:tcPr>
            <w:tcW w:w="0" w:type="auto"/>
            <w:tcBorders>
              <w:left w:val="single" w:sz="8" w:space="0" w:color="000000"/>
              <w:right w:val="single" w:sz="8" w:space="0" w:color="000000"/>
            </w:tcBorders>
            <w:hideMark/>
          </w:tcPr>
          <w:p w14:paraId="54D0EFDD" w14:textId="77777777" w:rsidR="00131A22" w:rsidRPr="00131A22" w:rsidRDefault="00131A22" w:rsidP="00131A22">
            <w:pPr>
              <w:spacing w:before="99" w:after="0" w:line="240" w:lineRule="auto"/>
              <w:ind w:left="505" w:right="49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(e)</w:t>
            </w:r>
          </w:p>
        </w:tc>
        <w:tc>
          <w:tcPr>
            <w:tcW w:w="0" w:type="auto"/>
            <w:tcBorders>
              <w:left w:val="single" w:sz="8" w:space="0" w:color="000000"/>
              <w:right w:val="single" w:sz="4" w:space="0" w:color="000000"/>
            </w:tcBorders>
            <w:hideMark/>
          </w:tcPr>
          <w:p w14:paraId="6E8EC67A" w14:textId="77777777" w:rsidR="00131A22" w:rsidRPr="00131A22" w:rsidRDefault="00131A22" w:rsidP="00131A22">
            <w:pPr>
              <w:spacing w:before="103" w:after="0" w:line="240" w:lineRule="auto"/>
              <w:ind w:right="170"/>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 xml:space="preserve">200 </w:t>
            </w:r>
            <w:r w:rsidRPr="00131A22">
              <w:rPr>
                <w:rFonts w:ascii="Arial" w:eastAsia="Times New Roman" w:hAnsi="Arial" w:cs="Arial"/>
                <w:color w:val="313131"/>
                <w:sz w:val="19"/>
                <w:szCs w:val="19"/>
              </w:rPr>
              <w:t>ft</w:t>
            </w:r>
          </w:p>
        </w:tc>
        <w:tc>
          <w:tcPr>
            <w:tcW w:w="0" w:type="auto"/>
            <w:tcBorders>
              <w:left w:val="single" w:sz="4" w:space="0" w:color="000000"/>
              <w:right w:val="single" w:sz="6" w:space="0" w:color="000000"/>
            </w:tcBorders>
            <w:hideMark/>
          </w:tcPr>
          <w:p w14:paraId="76612450" w14:textId="77777777" w:rsidR="00131A22" w:rsidRPr="00131A22" w:rsidRDefault="00131A22" w:rsidP="00131A22">
            <w:pPr>
              <w:spacing w:before="84" w:after="0" w:line="240" w:lineRule="auto"/>
              <w:ind w:left="157" w:right="144"/>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35</w:t>
            </w:r>
          </w:p>
        </w:tc>
        <w:tc>
          <w:tcPr>
            <w:tcW w:w="0" w:type="auto"/>
            <w:tcBorders>
              <w:left w:val="single" w:sz="6" w:space="0" w:color="000000"/>
              <w:right w:val="single" w:sz="8" w:space="0" w:color="000000"/>
            </w:tcBorders>
            <w:hideMark/>
          </w:tcPr>
          <w:p w14:paraId="07BB03C8" w14:textId="77777777" w:rsidR="00131A22" w:rsidRPr="00131A22" w:rsidRDefault="00131A22" w:rsidP="00131A22">
            <w:pPr>
              <w:spacing w:before="104" w:after="0" w:line="240" w:lineRule="auto"/>
              <w:ind w:left="166" w:right="159"/>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40</w:t>
            </w:r>
          </w:p>
        </w:tc>
        <w:tc>
          <w:tcPr>
            <w:tcW w:w="0" w:type="auto"/>
            <w:tcBorders>
              <w:left w:val="single" w:sz="8" w:space="0" w:color="000000"/>
              <w:right w:val="single" w:sz="4" w:space="0" w:color="000000"/>
            </w:tcBorders>
            <w:hideMark/>
          </w:tcPr>
          <w:p w14:paraId="2C8CC6BB" w14:textId="77777777" w:rsidR="00131A22" w:rsidRPr="00131A22" w:rsidRDefault="00131A22" w:rsidP="00131A22">
            <w:pPr>
              <w:spacing w:before="104" w:after="0" w:line="240" w:lineRule="auto"/>
              <w:ind w:left="136" w:right="136"/>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30</w:t>
            </w:r>
          </w:p>
        </w:tc>
        <w:tc>
          <w:tcPr>
            <w:tcW w:w="0" w:type="auto"/>
            <w:tcBorders>
              <w:left w:val="single" w:sz="4" w:space="0" w:color="000000"/>
              <w:right w:val="single" w:sz="8" w:space="0" w:color="000000"/>
            </w:tcBorders>
            <w:hideMark/>
          </w:tcPr>
          <w:p w14:paraId="2FB0BAD1" w14:textId="77777777" w:rsidR="00131A22" w:rsidRPr="00131A22" w:rsidRDefault="00131A22" w:rsidP="00131A22">
            <w:pPr>
              <w:spacing w:before="104" w:after="0" w:line="240" w:lineRule="auto"/>
              <w:ind w:left="328" w:right="314"/>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40</w:t>
            </w:r>
          </w:p>
        </w:tc>
        <w:tc>
          <w:tcPr>
            <w:tcW w:w="0" w:type="auto"/>
            <w:tcBorders>
              <w:left w:val="single" w:sz="8" w:space="0" w:color="000000"/>
              <w:right w:val="single" w:sz="8" w:space="0" w:color="000000"/>
            </w:tcBorders>
            <w:hideMark/>
          </w:tcPr>
          <w:p w14:paraId="29FBB753" w14:textId="77777777" w:rsidR="00131A22" w:rsidRPr="00131A22" w:rsidRDefault="00131A22" w:rsidP="00131A22">
            <w:pPr>
              <w:spacing w:before="80" w:after="0" w:line="240" w:lineRule="auto"/>
              <w:ind w:left="217" w:right="22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900 (t)</w:t>
            </w:r>
          </w:p>
        </w:tc>
        <w:tc>
          <w:tcPr>
            <w:tcW w:w="0" w:type="auto"/>
            <w:tcBorders>
              <w:left w:val="single" w:sz="8" w:space="0" w:color="000000"/>
              <w:right w:val="single" w:sz="12" w:space="0" w:color="000000"/>
            </w:tcBorders>
            <w:hideMark/>
          </w:tcPr>
          <w:p w14:paraId="38B4A4FF" w14:textId="77777777" w:rsidR="00131A22" w:rsidRPr="00131A22" w:rsidRDefault="00131A22" w:rsidP="00131A22">
            <w:pPr>
              <w:spacing w:before="60" w:after="0" w:line="240" w:lineRule="auto"/>
              <w:ind w:right="597"/>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50</w:t>
            </w:r>
          </w:p>
        </w:tc>
      </w:tr>
      <w:tr w:rsidR="00131A22" w:rsidRPr="00131A22" w14:paraId="4BCBDFC9" w14:textId="77777777" w:rsidTr="00131A22">
        <w:trPr>
          <w:trHeight w:val="415"/>
        </w:trPr>
        <w:tc>
          <w:tcPr>
            <w:tcW w:w="0" w:type="auto"/>
            <w:tcBorders>
              <w:left w:val="single" w:sz="12" w:space="0" w:color="000000"/>
              <w:right w:val="single" w:sz="8" w:space="0" w:color="000000"/>
            </w:tcBorders>
            <w:hideMark/>
          </w:tcPr>
          <w:p w14:paraId="51421EFD" w14:textId="77777777" w:rsidR="00131A22" w:rsidRPr="00131A22" w:rsidRDefault="00131A22" w:rsidP="00131A22">
            <w:pPr>
              <w:spacing w:before="106" w:after="0" w:line="240" w:lineRule="auto"/>
              <w:ind w:left="111"/>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R-5</w:t>
            </w:r>
          </w:p>
        </w:tc>
        <w:tc>
          <w:tcPr>
            <w:tcW w:w="0" w:type="auto"/>
            <w:tcBorders>
              <w:left w:val="single" w:sz="8" w:space="0" w:color="000000"/>
              <w:right w:val="single" w:sz="8" w:space="0" w:color="000000"/>
            </w:tcBorders>
            <w:hideMark/>
          </w:tcPr>
          <w:p w14:paraId="70ABBDFA" w14:textId="77777777" w:rsidR="00131A22" w:rsidRPr="00131A22" w:rsidRDefault="00131A22" w:rsidP="00131A22">
            <w:pPr>
              <w:spacing w:before="106" w:after="0" w:line="240" w:lineRule="auto"/>
              <w:ind w:right="298"/>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Mobile Home Park - Residential</w:t>
            </w:r>
          </w:p>
        </w:tc>
        <w:tc>
          <w:tcPr>
            <w:tcW w:w="0" w:type="auto"/>
            <w:tcBorders>
              <w:left w:val="single" w:sz="8" w:space="0" w:color="000000"/>
              <w:right w:val="single" w:sz="8" w:space="0" w:color="000000"/>
            </w:tcBorders>
            <w:hideMark/>
          </w:tcPr>
          <w:p w14:paraId="07A41982" w14:textId="77777777" w:rsidR="00131A22" w:rsidRPr="00131A22" w:rsidRDefault="00131A22" w:rsidP="00131A22">
            <w:pPr>
              <w:spacing w:before="101" w:after="0" w:line="240" w:lineRule="auto"/>
              <w:ind w:right="251"/>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5,000 sf/unit</w:t>
            </w:r>
          </w:p>
        </w:tc>
        <w:tc>
          <w:tcPr>
            <w:tcW w:w="0" w:type="auto"/>
            <w:tcBorders>
              <w:left w:val="single" w:sz="8" w:space="0" w:color="000000"/>
              <w:right w:val="single" w:sz="4" w:space="0" w:color="000000"/>
            </w:tcBorders>
            <w:hideMark/>
          </w:tcPr>
          <w:p w14:paraId="3D73431A" w14:textId="77777777" w:rsidR="00131A22" w:rsidRPr="00131A22" w:rsidRDefault="00131A22" w:rsidP="00131A22">
            <w:pPr>
              <w:spacing w:before="105" w:after="0" w:line="240" w:lineRule="auto"/>
              <w:ind w:right="217"/>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 xml:space="preserve">50 </w:t>
            </w:r>
            <w:r w:rsidRPr="00131A22">
              <w:rPr>
                <w:rFonts w:ascii="Arial" w:eastAsia="Times New Roman" w:hAnsi="Arial" w:cs="Arial"/>
                <w:color w:val="1F1F1F"/>
                <w:sz w:val="19"/>
                <w:szCs w:val="19"/>
              </w:rPr>
              <w:t>ft</w:t>
            </w:r>
          </w:p>
        </w:tc>
        <w:tc>
          <w:tcPr>
            <w:tcW w:w="0" w:type="auto"/>
            <w:tcBorders>
              <w:left w:val="single" w:sz="4" w:space="0" w:color="000000"/>
              <w:right w:val="single" w:sz="6" w:space="0" w:color="000000"/>
            </w:tcBorders>
            <w:hideMark/>
          </w:tcPr>
          <w:p w14:paraId="09E2231A" w14:textId="77777777" w:rsidR="00131A22" w:rsidRPr="00131A22" w:rsidRDefault="00131A22" w:rsidP="00131A22">
            <w:pPr>
              <w:spacing w:before="87" w:after="0" w:line="240" w:lineRule="auto"/>
              <w:ind w:left="157" w:right="144"/>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35</w:t>
            </w:r>
          </w:p>
        </w:tc>
        <w:tc>
          <w:tcPr>
            <w:tcW w:w="0" w:type="auto"/>
            <w:tcBorders>
              <w:left w:val="single" w:sz="6" w:space="0" w:color="000000"/>
              <w:right w:val="single" w:sz="8" w:space="0" w:color="000000"/>
            </w:tcBorders>
            <w:hideMark/>
          </w:tcPr>
          <w:p w14:paraId="43694A14" w14:textId="77777777" w:rsidR="00131A22" w:rsidRPr="00131A22" w:rsidRDefault="00131A22" w:rsidP="00131A22">
            <w:pPr>
              <w:spacing w:before="106" w:after="0" w:line="240" w:lineRule="auto"/>
              <w:ind w:left="166" w:right="159"/>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20</w:t>
            </w:r>
          </w:p>
        </w:tc>
        <w:tc>
          <w:tcPr>
            <w:tcW w:w="0" w:type="auto"/>
            <w:tcBorders>
              <w:left w:val="single" w:sz="8" w:space="0" w:color="000000"/>
              <w:right w:val="single" w:sz="4" w:space="0" w:color="000000"/>
            </w:tcBorders>
            <w:hideMark/>
          </w:tcPr>
          <w:p w14:paraId="394BAC7F" w14:textId="77777777" w:rsidR="00131A22" w:rsidRPr="00131A22" w:rsidRDefault="00131A22" w:rsidP="00131A22">
            <w:pPr>
              <w:spacing w:before="106" w:after="0" w:line="240" w:lineRule="auto"/>
              <w:ind w:left="142" w:right="13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10</w:t>
            </w:r>
          </w:p>
        </w:tc>
        <w:tc>
          <w:tcPr>
            <w:tcW w:w="0" w:type="auto"/>
            <w:tcBorders>
              <w:left w:val="single" w:sz="4" w:space="0" w:color="000000"/>
              <w:right w:val="single" w:sz="8" w:space="0" w:color="000000"/>
            </w:tcBorders>
            <w:hideMark/>
          </w:tcPr>
          <w:p w14:paraId="272545B3" w14:textId="77777777" w:rsidR="00131A22" w:rsidRPr="00131A22" w:rsidRDefault="00131A22" w:rsidP="00131A22">
            <w:pPr>
              <w:spacing w:before="106" w:after="0" w:line="240" w:lineRule="auto"/>
              <w:ind w:left="328" w:right="314"/>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20</w:t>
            </w:r>
          </w:p>
        </w:tc>
        <w:tc>
          <w:tcPr>
            <w:tcW w:w="0" w:type="auto"/>
            <w:tcBorders>
              <w:left w:val="single" w:sz="8" w:space="0" w:color="000000"/>
              <w:right w:val="single" w:sz="8" w:space="0" w:color="000000"/>
            </w:tcBorders>
            <w:hideMark/>
          </w:tcPr>
          <w:p w14:paraId="5BEFBB64" w14:textId="77777777" w:rsidR="00131A22" w:rsidRPr="00131A22" w:rsidRDefault="00131A22" w:rsidP="00131A22">
            <w:pPr>
              <w:spacing w:before="111" w:after="0" w:line="240" w:lineRule="auto"/>
              <w:ind w:left="217" w:right="209"/>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900</w:t>
            </w:r>
          </w:p>
        </w:tc>
        <w:tc>
          <w:tcPr>
            <w:tcW w:w="0" w:type="auto"/>
            <w:tcBorders>
              <w:left w:val="single" w:sz="8" w:space="0" w:color="000000"/>
              <w:right w:val="single" w:sz="8" w:space="0" w:color="000000"/>
            </w:tcBorders>
            <w:hideMark/>
          </w:tcPr>
          <w:p w14:paraId="16F4E397" w14:textId="77777777" w:rsidR="00131A22" w:rsidRPr="00131A22" w:rsidRDefault="00131A22" w:rsidP="00131A22">
            <w:pPr>
              <w:spacing w:before="63" w:after="0" w:line="240" w:lineRule="auto"/>
              <w:ind w:right="572"/>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NA</w:t>
            </w:r>
          </w:p>
        </w:tc>
      </w:tr>
      <w:tr w:rsidR="00131A22" w:rsidRPr="00131A22" w14:paraId="1EB32D41" w14:textId="77777777" w:rsidTr="00131A22">
        <w:trPr>
          <w:trHeight w:val="403"/>
        </w:trPr>
        <w:tc>
          <w:tcPr>
            <w:tcW w:w="0" w:type="auto"/>
            <w:tcBorders>
              <w:left w:val="single" w:sz="12" w:space="0" w:color="000000"/>
              <w:right w:val="single" w:sz="8" w:space="0" w:color="000000"/>
            </w:tcBorders>
            <w:hideMark/>
          </w:tcPr>
          <w:p w14:paraId="67550A3E" w14:textId="77777777" w:rsidR="00131A22" w:rsidRPr="00131A22" w:rsidRDefault="00131A22" w:rsidP="00131A22">
            <w:pPr>
              <w:spacing w:before="94" w:after="0" w:line="240" w:lineRule="auto"/>
              <w:ind w:left="108"/>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C-1</w:t>
            </w:r>
          </w:p>
        </w:tc>
        <w:tc>
          <w:tcPr>
            <w:tcW w:w="0" w:type="auto"/>
            <w:tcBorders>
              <w:left w:val="single" w:sz="8" w:space="0" w:color="000000"/>
              <w:right w:val="single" w:sz="4" w:space="0" w:color="000000"/>
            </w:tcBorders>
            <w:hideMark/>
          </w:tcPr>
          <w:p w14:paraId="4476DFC3" w14:textId="77777777" w:rsidR="00131A22" w:rsidRPr="00131A22" w:rsidRDefault="00131A22" w:rsidP="00131A22">
            <w:pPr>
              <w:spacing w:before="94" w:after="0" w:line="240" w:lineRule="auto"/>
              <w:ind w:left="525"/>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Neighborhood commercial</w:t>
            </w:r>
          </w:p>
        </w:tc>
        <w:tc>
          <w:tcPr>
            <w:tcW w:w="0" w:type="auto"/>
            <w:tcBorders>
              <w:left w:val="single" w:sz="4" w:space="0" w:color="000000"/>
              <w:right w:val="single" w:sz="8" w:space="0" w:color="000000"/>
            </w:tcBorders>
            <w:hideMark/>
          </w:tcPr>
          <w:p w14:paraId="1F73239E" w14:textId="77777777" w:rsidR="00131A22" w:rsidRPr="00131A22" w:rsidRDefault="00131A22" w:rsidP="00131A22">
            <w:pPr>
              <w:spacing w:before="94" w:after="0" w:line="240" w:lineRule="auto"/>
              <w:ind w:left="544" w:right="53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1 Ac</w:t>
            </w:r>
          </w:p>
        </w:tc>
        <w:tc>
          <w:tcPr>
            <w:tcW w:w="0" w:type="auto"/>
            <w:tcBorders>
              <w:left w:val="single" w:sz="8" w:space="0" w:color="000000"/>
              <w:right w:val="single" w:sz="4" w:space="0" w:color="000000"/>
            </w:tcBorders>
            <w:hideMark/>
          </w:tcPr>
          <w:p w14:paraId="1F2A2DD5" w14:textId="77777777" w:rsidR="00131A22" w:rsidRPr="00131A22" w:rsidRDefault="00131A22" w:rsidP="00131A22">
            <w:pPr>
              <w:spacing w:before="93" w:after="0" w:line="240" w:lineRule="auto"/>
              <w:ind w:right="167"/>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 xml:space="preserve">100 </w:t>
            </w:r>
            <w:r w:rsidRPr="00131A22">
              <w:rPr>
                <w:rFonts w:ascii="Arial" w:eastAsia="Times New Roman" w:hAnsi="Arial" w:cs="Arial"/>
                <w:color w:val="313131"/>
                <w:sz w:val="19"/>
                <w:szCs w:val="19"/>
              </w:rPr>
              <w:t>ft</w:t>
            </w:r>
          </w:p>
        </w:tc>
        <w:tc>
          <w:tcPr>
            <w:tcW w:w="0" w:type="auto"/>
            <w:tcBorders>
              <w:left w:val="single" w:sz="4" w:space="0" w:color="000000"/>
              <w:right w:val="single" w:sz="6" w:space="0" w:color="000000"/>
            </w:tcBorders>
            <w:hideMark/>
          </w:tcPr>
          <w:p w14:paraId="302CF828" w14:textId="77777777" w:rsidR="00131A22" w:rsidRPr="00131A22" w:rsidRDefault="00131A22" w:rsidP="00131A22">
            <w:pPr>
              <w:spacing w:before="70" w:after="0" w:line="240" w:lineRule="auto"/>
              <w:ind w:left="163" w:right="144"/>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35 (c) (d)</w:t>
            </w:r>
          </w:p>
        </w:tc>
        <w:tc>
          <w:tcPr>
            <w:tcW w:w="0" w:type="auto"/>
            <w:tcBorders>
              <w:left w:val="single" w:sz="6" w:space="0" w:color="000000"/>
              <w:right w:val="single" w:sz="8" w:space="0" w:color="000000"/>
            </w:tcBorders>
            <w:hideMark/>
          </w:tcPr>
          <w:p w14:paraId="4838DDB7" w14:textId="77777777" w:rsidR="00131A22" w:rsidRPr="00131A22" w:rsidRDefault="00131A22" w:rsidP="00131A22">
            <w:pPr>
              <w:spacing w:before="99" w:after="0" w:line="240" w:lineRule="auto"/>
              <w:ind w:left="166" w:right="156"/>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35</w:t>
            </w:r>
          </w:p>
        </w:tc>
        <w:tc>
          <w:tcPr>
            <w:tcW w:w="0" w:type="auto"/>
            <w:tcBorders>
              <w:left w:val="single" w:sz="8" w:space="0" w:color="000000"/>
              <w:right w:val="single" w:sz="4" w:space="0" w:color="000000"/>
            </w:tcBorders>
            <w:hideMark/>
          </w:tcPr>
          <w:p w14:paraId="489E7E63" w14:textId="77777777" w:rsidR="00131A22" w:rsidRPr="00131A22" w:rsidRDefault="00131A22" w:rsidP="00131A22">
            <w:pPr>
              <w:spacing w:before="94" w:after="0" w:line="240" w:lineRule="auto"/>
              <w:ind w:left="142" w:right="130"/>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15</w:t>
            </w:r>
          </w:p>
        </w:tc>
        <w:tc>
          <w:tcPr>
            <w:tcW w:w="0" w:type="auto"/>
            <w:tcBorders>
              <w:left w:val="single" w:sz="4" w:space="0" w:color="000000"/>
              <w:right w:val="single" w:sz="8" w:space="0" w:color="000000"/>
            </w:tcBorders>
            <w:hideMark/>
          </w:tcPr>
          <w:p w14:paraId="03636BB1" w14:textId="77777777" w:rsidR="00131A22" w:rsidRPr="00131A22" w:rsidRDefault="00131A22" w:rsidP="00131A22">
            <w:pPr>
              <w:spacing w:before="99" w:after="0" w:line="240" w:lineRule="auto"/>
              <w:ind w:left="325" w:right="314"/>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35</w:t>
            </w:r>
          </w:p>
        </w:tc>
        <w:tc>
          <w:tcPr>
            <w:tcW w:w="0" w:type="auto"/>
            <w:tcBorders>
              <w:left w:val="single" w:sz="8" w:space="0" w:color="000000"/>
              <w:right w:val="single" w:sz="8" w:space="0" w:color="000000"/>
            </w:tcBorders>
            <w:hideMark/>
          </w:tcPr>
          <w:p w14:paraId="182722F8" w14:textId="77777777" w:rsidR="00131A22" w:rsidRPr="00131A22" w:rsidRDefault="00131A22" w:rsidP="00131A22">
            <w:pPr>
              <w:spacing w:before="75" w:after="0" w:line="240" w:lineRule="auto"/>
              <w:ind w:left="217" w:right="220"/>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NA</w:t>
            </w:r>
          </w:p>
        </w:tc>
        <w:tc>
          <w:tcPr>
            <w:tcW w:w="0" w:type="auto"/>
            <w:tcBorders>
              <w:left w:val="single" w:sz="8" w:space="0" w:color="000000"/>
              <w:right w:val="single" w:sz="8" w:space="0" w:color="000000"/>
            </w:tcBorders>
            <w:hideMark/>
          </w:tcPr>
          <w:p w14:paraId="30754A61" w14:textId="77777777" w:rsidR="00131A22" w:rsidRPr="00131A22" w:rsidRDefault="00131A22" w:rsidP="00131A22">
            <w:pPr>
              <w:spacing w:before="99" w:after="0" w:line="240" w:lineRule="auto"/>
              <w:ind w:right="603"/>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60</w:t>
            </w:r>
          </w:p>
        </w:tc>
      </w:tr>
      <w:tr w:rsidR="00131A22" w:rsidRPr="00131A22" w14:paraId="2DE0885A" w14:textId="77777777" w:rsidTr="00131A22">
        <w:trPr>
          <w:trHeight w:val="403"/>
        </w:trPr>
        <w:tc>
          <w:tcPr>
            <w:tcW w:w="0" w:type="auto"/>
            <w:tcBorders>
              <w:left w:val="single" w:sz="12" w:space="0" w:color="000000"/>
              <w:right w:val="single" w:sz="8" w:space="0" w:color="000000"/>
            </w:tcBorders>
            <w:hideMark/>
          </w:tcPr>
          <w:p w14:paraId="5ADBCB10" w14:textId="77777777" w:rsidR="00131A22" w:rsidRPr="00131A22" w:rsidRDefault="00131A22" w:rsidP="00131A22">
            <w:pPr>
              <w:spacing w:before="94" w:after="0" w:line="240" w:lineRule="auto"/>
              <w:ind w:left="108"/>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C-2</w:t>
            </w:r>
          </w:p>
        </w:tc>
        <w:tc>
          <w:tcPr>
            <w:tcW w:w="0" w:type="auto"/>
            <w:tcBorders>
              <w:left w:val="single" w:sz="8" w:space="0" w:color="000000"/>
              <w:right w:val="single" w:sz="8" w:space="0" w:color="000000"/>
            </w:tcBorders>
            <w:hideMark/>
          </w:tcPr>
          <w:p w14:paraId="3D0A0459" w14:textId="77777777" w:rsidR="00131A22" w:rsidRPr="00131A22" w:rsidRDefault="00131A22" w:rsidP="00131A22">
            <w:pPr>
              <w:spacing w:before="94" w:after="0" w:line="240" w:lineRule="auto"/>
              <w:ind w:left="766"/>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General Commercial</w:t>
            </w:r>
          </w:p>
        </w:tc>
        <w:tc>
          <w:tcPr>
            <w:tcW w:w="0" w:type="auto"/>
            <w:tcBorders>
              <w:left w:val="single" w:sz="8" w:space="0" w:color="000000"/>
              <w:right w:val="single" w:sz="4" w:space="0" w:color="000000"/>
            </w:tcBorders>
            <w:hideMark/>
          </w:tcPr>
          <w:p w14:paraId="44559483" w14:textId="77777777" w:rsidR="00131A22" w:rsidRPr="00131A22" w:rsidRDefault="00131A22" w:rsidP="00131A22">
            <w:pPr>
              <w:spacing w:before="94" w:after="0" w:line="240" w:lineRule="auto"/>
              <w:ind w:left="497" w:right="54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2Ac</w:t>
            </w:r>
          </w:p>
        </w:tc>
        <w:tc>
          <w:tcPr>
            <w:tcW w:w="0" w:type="auto"/>
            <w:tcBorders>
              <w:left w:val="single" w:sz="4" w:space="0" w:color="000000"/>
              <w:right w:val="single" w:sz="8" w:space="0" w:color="000000"/>
            </w:tcBorders>
            <w:hideMark/>
          </w:tcPr>
          <w:p w14:paraId="222F38B0" w14:textId="77777777" w:rsidR="00131A22" w:rsidRPr="00131A22" w:rsidRDefault="00131A22" w:rsidP="00131A22">
            <w:pPr>
              <w:spacing w:before="93" w:after="0" w:line="240" w:lineRule="auto"/>
              <w:ind w:right="164"/>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 xml:space="preserve">100 </w:t>
            </w:r>
            <w:r w:rsidRPr="00131A22">
              <w:rPr>
                <w:rFonts w:ascii="Arial" w:eastAsia="Times New Roman" w:hAnsi="Arial" w:cs="Arial"/>
                <w:color w:val="1F1F1F"/>
                <w:sz w:val="19"/>
                <w:szCs w:val="19"/>
              </w:rPr>
              <w:t>ft</w:t>
            </w:r>
          </w:p>
        </w:tc>
        <w:tc>
          <w:tcPr>
            <w:tcW w:w="0" w:type="auto"/>
            <w:tcBorders>
              <w:left w:val="single" w:sz="8" w:space="0" w:color="000000"/>
              <w:right w:val="single" w:sz="6" w:space="0" w:color="000000"/>
            </w:tcBorders>
            <w:hideMark/>
          </w:tcPr>
          <w:p w14:paraId="089E7C47" w14:textId="77777777" w:rsidR="00131A22" w:rsidRPr="00131A22" w:rsidRDefault="00131A22" w:rsidP="00131A22">
            <w:pPr>
              <w:spacing w:before="70" w:after="0" w:line="240" w:lineRule="auto"/>
              <w:ind w:left="127" w:right="112"/>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35 (c) (d)</w:t>
            </w:r>
          </w:p>
        </w:tc>
        <w:tc>
          <w:tcPr>
            <w:tcW w:w="0" w:type="auto"/>
            <w:tcBorders>
              <w:left w:val="single" w:sz="6" w:space="0" w:color="000000"/>
              <w:right w:val="single" w:sz="8" w:space="0" w:color="000000"/>
            </w:tcBorders>
            <w:hideMark/>
          </w:tcPr>
          <w:p w14:paraId="43125615" w14:textId="77777777" w:rsidR="00131A22" w:rsidRPr="00131A22" w:rsidRDefault="00131A22" w:rsidP="00131A22">
            <w:pPr>
              <w:spacing w:before="99" w:after="0" w:line="240" w:lineRule="auto"/>
              <w:ind w:left="166" w:right="15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35</w:t>
            </w:r>
          </w:p>
        </w:tc>
        <w:tc>
          <w:tcPr>
            <w:tcW w:w="0" w:type="auto"/>
            <w:tcBorders>
              <w:left w:val="single" w:sz="8" w:space="0" w:color="000000"/>
              <w:right w:val="single" w:sz="8" w:space="0" w:color="000000"/>
            </w:tcBorders>
            <w:hideMark/>
          </w:tcPr>
          <w:p w14:paraId="317D3680" w14:textId="77777777" w:rsidR="00131A22" w:rsidRPr="00131A22" w:rsidRDefault="00131A22" w:rsidP="00131A22">
            <w:pPr>
              <w:spacing w:before="99" w:after="0" w:line="240" w:lineRule="auto"/>
              <w:ind w:left="196" w:right="179"/>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15</w:t>
            </w:r>
          </w:p>
        </w:tc>
        <w:tc>
          <w:tcPr>
            <w:tcW w:w="0" w:type="auto"/>
            <w:tcBorders>
              <w:left w:val="single" w:sz="8" w:space="0" w:color="000000"/>
              <w:right w:val="single" w:sz="8" w:space="0" w:color="000000"/>
            </w:tcBorders>
            <w:hideMark/>
          </w:tcPr>
          <w:p w14:paraId="2BA0A24B" w14:textId="77777777" w:rsidR="00131A22" w:rsidRPr="00131A22" w:rsidRDefault="00131A22" w:rsidP="00131A22">
            <w:pPr>
              <w:spacing w:before="99" w:after="0" w:line="240" w:lineRule="auto"/>
              <w:ind w:left="230" w:right="218"/>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35</w:t>
            </w:r>
          </w:p>
        </w:tc>
        <w:tc>
          <w:tcPr>
            <w:tcW w:w="0" w:type="auto"/>
            <w:tcBorders>
              <w:left w:val="single" w:sz="8" w:space="0" w:color="000000"/>
              <w:right w:val="single" w:sz="8" w:space="0" w:color="000000"/>
            </w:tcBorders>
            <w:hideMark/>
          </w:tcPr>
          <w:p w14:paraId="4C7EF043" w14:textId="77777777" w:rsidR="00131A22" w:rsidRPr="00131A22" w:rsidRDefault="00131A22" w:rsidP="00131A22">
            <w:pPr>
              <w:spacing w:before="99" w:after="0" w:line="240" w:lineRule="auto"/>
              <w:ind w:left="217" w:right="217"/>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NA</w:t>
            </w:r>
          </w:p>
        </w:tc>
        <w:tc>
          <w:tcPr>
            <w:tcW w:w="0" w:type="auto"/>
            <w:tcBorders>
              <w:left w:val="single" w:sz="8" w:space="0" w:color="000000"/>
              <w:right w:val="single" w:sz="4" w:space="0" w:color="000000"/>
            </w:tcBorders>
            <w:hideMark/>
          </w:tcPr>
          <w:p w14:paraId="3CD40C16" w14:textId="77777777" w:rsidR="00131A22" w:rsidRPr="00131A22" w:rsidRDefault="00131A22" w:rsidP="00131A22">
            <w:pPr>
              <w:spacing w:before="99" w:after="0" w:line="240" w:lineRule="auto"/>
              <w:ind w:right="602"/>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60</w:t>
            </w:r>
          </w:p>
        </w:tc>
      </w:tr>
      <w:tr w:rsidR="00131A22" w:rsidRPr="00131A22" w14:paraId="52692C77" w14:textId="77777777" w:rsidTr="00131A22">
        <w:trPr>
          <w:trHeight w:val="395"/>
        </w:trPr>
        <w:tc>
          <w:tcPr>
            <w:tcW w:w="0" w:type="auto"/>
            <w:tcBorders>
              <w:left w:val="single" w:sz="12" w:space="0" w:color="000000"/>
              <w:right w:val="single" w:sz="8" w:space="0" w:color="000000"/>
            </w:tcBorders>
            <w:hideMark/>
          </w:tcPr>
          <w:p w14:paraId="19DBAECD" w14:textId="77777777" w:rsidR="00131A22" w:rsidRPr="00131A22" w:rsidRDefault="00131A22" w:rsidP="00131A22">
            <w:pPr>
              <w:spacing w:before="94" w:after="0" w:line="240" w:lineRule="auto"/>
              <w:ind w:left="120"/>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I-1</w:t>
            </w:r>
          </w:p>
        </w:tc>
        <w:tc>
          <w:tcPr>
            <w:tcW w:w="0" w:type="auto"/>
            <w:tcBorders>
              <w:left w:val="single" w:sz="8" w:space="0" w:color="000000"/>
              <w:right w:val="single" w:sz="8" w:space="0" w:color="000000"/>
            </w:tcBorders>
            <w:hideMark/>
          </w:tcPr>
          <w:p w14:paraId="1BCDBA9A" w14:textId="77777777" w:rsidR="00131A22" w:rsidRPr="00131A22" w:rsidRDefault="00131A22" w:rsidP="00131A22">
            <w:pPr>
              <w:spacing w:before="99" w:after="0" w:line="240" w:lineRule="auto"/>
              <w:ind w:left="876"/>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General Industrial</w:t>
            </w:r>
          </w:p>
        </w:tc>
        <w:tc>
          <w:tcPr>
            <w:tcW w:w="0" w:type="auto"/>
            <w:tcBorders>
              <w:left w:val="single" w:sz="8" w:space="0" w:color="000000"/>
              <w:right w:val="single" w:sz="8" w:space="0" w:color="000000"/>
            </w:tcBorders>
            <w:hideMark/>
          </w:tcPr>
          <w:p w14:paraId="3E7C6E67" w14:textId="77777777" w:rsidR="00131A22" w:rsidRPr="00131A22" w:rsidRDefault="00131A22" w:rsidP="00131A22">
            <w:pPr>
              <w:spacing w:before="99" w:after="0" w:line="240" w:lineRule="auto"/>
              <w:ind w:left="449" w:right="493"/>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2Ac</w:t>
            </w:r>
          </w:p>
        </w:tc>
        <w:tc>
          <w:tcPr>
            <w:tcW w:w="0" w:type="auto"/>
            <w:tcBorders>
              <w:left w:val="single" w:sz="8" w:space="0" w:color="000000"/>
              <w:right w:val="single" w:sz="8" w:space="0" w:color="000000"/>
            </w:tcBorders>
            <w:hideMark/>
          </w:tcPr>
          <w:p w14:paraId="46A431B2" w14:textId="77777777" w:rsidR="00131A22" w:rsidRPr="00131A22" w:rsidRDefault="00131A22" w:rsidP="00131A22">
            <w:pPr>
              <w:spacing w:before="98" w:after="0" w:line="240" w:lineRule="auto"/>
              <w:ind w:right="160"/>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 xml:space="preserve">200 </w:t>
            </w:r>
            <w:r w:rsidRPr="00131A22">
              <w:rPr>
                <w:rFonts w:ascii="Arial" w:eastAsia="Times New Roman" w:hAnsi="Arial" w:cs="Arial"/>
                <w:color w:val="313131"/>
                <w:sz w:val="19"/>
                <w:szCs w:val="19"/>
              </w:rPr>
              <w:t>ft</w:t>
            </w:r>
          </w:p>
        </w:tc>
        <w:tc>
          <w:tcPr>
            <w:tcW w:w="0" w:type="auto"/>
            <w:tcBorders>
              <w:left w:val="single" w:sz="8" w:space="0" w:color="000000"/>
              <w:right w:val="single" w:sz="6" w:space="0" w:color="000000"/>
            </w:tcBorders>
            <w:hideMark/>
          </w:tcPr>
          <w:p w14:paraId="2413500F" w14:textId="77777777" w:rsidR="00131A22" w:rsidRPr="00131A22" w:rsidRDefault="00131A22" w:rsidP="00131A22">
            <w:pPr>
              <w:spacing w:before="70" w:after="0" w:line="240" w:lineRule="auto"/>
              <w:ind w:left="127" w:right="105"/>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313131"/>
                <w:sz w:val="19"/>
                <w:szCs w:val="19"/>
              </w:rPr>
              <w:t>50 (c) (d)</w:t>
            </w:r>
          </w:p>
        </w:tc>
        <w:tc>
          <w:tcPr>
            <w:tcW w:w="0" w:type="auto"/>
            <w:tcBorders>
              <w:left w:val="single" w:sz="6" w:space="0" w:color="000000"/>
              <w:right w:val="single" w:sz="8" w:space="0" w:color="000000"/>
            </w:tcBorders>
            <w:hideMark/>
          </w:tcPr>
          <w:p w14:paraId="13F3137D" w14:textId="77777777" w:rsidR="00131A22" w:rsidRPr="00131A22" w:rsidRDefault="00131A22" w:rsidP="00131A22">
            <w:pPr>
              <w:spacing w:before="99" w:after="0" w:line="240" w:lineRule="auto"/>
              <w:ind w:left="166" w:right="150"/>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50</w:t>
            </w:r>
          </w:p>
        </w:tc>
        <w:tc>
          <w:tcPr>
            <w:tcW w:w="0" w:type="auto"/>
            <w:tcBorders>
              <w:left w:val="single" w:sz="8" w:space="0" w:color="000000"/>
              <w:right w:val="single" w:sz="8" w:space="0" w:color="000000"/>
            </w:tcBorders>
            <w:hideMark/>
          </w:tcPr>
          <w:p w14:paraId="6F3F5330" w14:textId="77777777" w:rsidR="00131A22" w:rsidRPr="00131A22" w:rsidRDefault="00131A22" w:rsidP="00131A22">
            <w:pPr>
              <w:spacing w:before="99" w:after="0" w:line="240" w:lineRule="auto"/>
              <w:ind w:left="196" w:right="180"/>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25</w:t>
            </w:r>
          </w:p>
        </w:tc>
        <w:tc>
          <w:tcPr>
            <w:tcW w:w="0" w:type="auto"/>
            <w:tcBorders>
              <w:left w:val="single" w:sz="8" w:space="0" w:color="000000"/>
              <w:right w:val="single" w:sz="8" w:space="0" w:color="000000"/>
            </w:tcBorders>
            <w:hideMark/>
          </w:tcPr>
          <w:p w14:paraId="6B673BCA" w14:textId="77777777" w:rsidR="00131A22" w:rsidRPr="00131A22" w:rsidRDefault="00131A22" w:rsidP="00131A22">
            <w:pPr>
              <w:spacing w:before="104" w:after="0" w:line="240" w:lineRule="auto"/>
              <w:ind w:left="230" w:right="215"/>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50</w:t>
            </w:r>
          </w:p>
        </w:tc>
        <w:tc>
          <w:tcPr>
            <w:tcW w:w="0" w:type="auto"/>
            <w:tcBorders>
              <w:left w:val="single" w:sz="8" w:space="0" w:color="000000"/>
              <w:right w:val="single" w:sz="8" w:space="0" w:color="000000"/>
            </w:tcBorders>
            <w:hideMark/>
          </w:tcPr>
          <w:p w14:paraId="726DAF30" w14:textId="77777777" w:rsidR="00131A22" w:rsidRPr="00131A22" w:rsidRDefault="00131A22" w:rsidP="00131A22">
            <w:pPr>
              <w:spacing w:before="99" w:after="0" w:line="240" w:lineRule="auto"/>
              <w:ind w:left="217" w:right="214"/>
              <w:jc w:val="center"/>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NA</w:t>
            </w:r>
          </w:p>
        </w:tc>
        <w:tc>
          <w:tcPr>
            <w:tcW w:w="0" w:type="auto"/>
            <w:tcBorders>
              <w:left w:val="single" w:sz="8" w:space="0" w:color="000000"/>
              <w:right w:val="single" w:sz="4" w:space="0" w:color="000000"/>
            </w:tcBorders>
            <w:hideMark/>
          </w:tcPr>
          <w:p w14:paraId="74E6B98C" w14:textId="77777777" w:rsidR="00131A22" w:rsidRPr="00131A22" w:rsidRDefault="00131A22" w:rsidP="00131A22">
            <w:pPr>
              <w:spacing w:before="104" w:after="0" w:line="240" w:lineRule="auto"/>
              <w:ind w:right="602"/>
              <w:jc w:val="right"/>
              <w:rPr>
                <w:rFonts w:ascii="Times New Roman" w:eastAsia="Times New Roman" w:hAnsi="Times New Roman" w:cs="Times New Roman"/>
                <w:sz w:val="24"/>
                <w:szCs w:val="24"/>
              </w:rPr>
            </w:pPr>
            <w:r w:rsidRPr="00131A22">
              <w:rPr>
                <w:rFonts w:ascii="Times New Roman" w:eastAsia="Times New Roman" w:hAnsi="Times New Roman" w:cs="Times New Roman"/>
                <w:color w:val="1F1F1F"/>
                <w:sz w:val="19"/>
                <w:szCs w:val="19"/>
              </w:rPr>
              <w:t>60</w:t>
            </w:r>
          </w:p>
        </w:tc>
      </w:tr>
      <w:tr w:rsidR="00131A22" w:rsidRPr="00131A22" w14:paraId="7DC6F01D" w14:textId="77777777" w:rsidTr="00131A22">
        <w:trPr>
          <w:trHeight w:val="395"/>
        </w:trPr>
        <w:tc>
          <w:tcPr>
            <w:tcW w:w="0" w:type="auto"/>
            <w:tcBorders>
              <w:left w:val="single" w:sz="12" w:space="0" w:color="000000"/>
              <w:right w:val="single" w:sz="8" w:space="0" w:color="000000"/>
            </w:tcBorders>
          </w:tcPr>
          <w:p w14:paraId="4E4AD846" w14:textId="77777777" w:rsidR="00131A22" w:rsidRPr="00131A22" w:rsidRDefault="00131A22" w:rsidP="00131A22">
            <w:pPr>
              <w:spacing w:before="94" w:after="0" w:line="240" w:lineRule="auto"/>
              <w:ind w:left="120"/>
              <w:rPr>
                <w:rFonts w:ascii="Times New Roman" w:eastAsia="Times New Roman" w:hAnsi="Times New Roman" w:cs="Times New Roman"/>
                <w:color w:val="313131"/>
                <w:sz w:val="19"/>
                <w:szCs w:val="19"/>
              </w:rPr>
            </w:pPr>
          </w:p>
        </w:tc>
        <w:tc>
          <w:tcPr>
            <w:tcW w:w="0" w:type="auto"/>
            <w:tcBorders>
              <w:left w:val="single" w:sz="8" w:space="0" w:color="000000"/>
              <w:right w:val="single" w:sz="8" w:space="0" w:color="000000"/>
            </w:tcBorders>
          </w:tcPr>
          <w:p w14:paraId="2857DD95" w14:textId="77777777" w:rsidR="00131A22" w:rsidRPr="00131A22" w:rsidRDefault="00131A22" w:rsidP="00131A22">
            <w:pPr>
              <w:spacing w:before="99" w:after="0" w:line="240" w:lineRule="auto"/>
              <w:ind w:left="876"/>
              <w:rPr>
                <w:rFonts w:ascii="Times New Roman" w:eastAsia="Times New Roman" w:hAnsi="Times New Roman" w:cs="Times New Roman"/>
                <w:color w:val="1F1F1F"/>
                <w:sz w:val="19"/>
                <w:szCs w:val="19"/>
              </w:rPr>
            </w:pPr>
          </w:p>
        </w:tc>
        <w:tc>
          <w:tcPr>
            <w:tcW w:w="0" w:type="auto"/>
            <w:tcBorders>
              <w:left w:val="single" w:sz="8" w:space="0" w:color="000000"/>
              <w:right w:val="single" w:sz="8" w:space="0" w:color="000000"/>
            </w:tcBorders>
          </w:tcPr>
          <w:p w14:paraId="4DDC6309" w14:textId="77777777" w:rsidR="00131A22" w:rsidRPr="00131A22" w:rsidRDefault="00131A22" w:rsidP="00131A22">
            <w:pPr>
              <w:spacing w:before="99" w:after="0" w:line="240" w:lineRule="auto"/>
              <w:ind w:left="449" w:right="493"/>
              <w:jc w:val="center"/>
              <w:rPr>
                <w:rFonts w:ascii="Times New Roman" w:eastAsia="Times New Roman" w:hAnsi="Times New Roman" w:cs="Times New Roman"/>
                <w:color w:val="1F1F1F"/>
                <w:sz w:val="19"/>
                <w:szCs w:val="19"/>
              </w:rPr>
            </w:pPr>
          </w:p>
        </w:tc>
        <w:tc>
          <w:tcPr>
            <w:tcW w:w="0" w:type="auto"/>
            <w:tcBorders>
              <w:left w:val="single" w:sz="8" w:space="0" w:color="000000"/>
              <w:right w:val="single" w:sz="8" w:space="0" w:color="000000"/>
            </w:tcBorders>
          </w:tcPr>
          <w:p w14:paraId="1AD03C2B" w14:textId="77777777" w:rsidR="00131A22" w:rsidRPr="00131A22" w:rsidRDefault="00131A22" w:rsidP="00131A22">
            <w:pPr>
              <w:spacing w:before="98" w:after="0" w:line="240" w:lineRule="auto"/>
              <w:ind w:right="160"/>
              <w:jc w:val="right"/>
              <w:rPr>
                <w:rFonts w:ascii="Times New Roman" w:eastAsia="Times New Roman" w:hAnsi="Times New Roman" w:cs="Times New Roman"/>
                <w:color w:val="313131"/>
                <w:sz w:val="19"/>
                <w:szCs w:val="19"/>
              </w:rPr>
            </w:pPr>
          </w:p>
        </w:tc>
        <w:tc>
          <w:tcPr>
            <w:tcW w:w="0" w:type="auto"/>
            <w:tcBorders>
              <w:left w:val="single" w:sz="8" w:space="0" w:color="000000"/>
              <w:right w:val="single" w:sz="6" w:space="0" w:color="000000"/>
            </w:tcBorders>
          </w:tcPr>
          <w:p w14:paraId="41A106AD" w14:textId="77777777" w:rsidR="00131A22" w:rsidRPr="00131A22" w:rsidRDefault="00131A22" w:rsidP="00131A22">
            <w:pPr>
              <w:spacing w:before="70" w:after="0" w:line="240" w:lineRule="auto"/>
              <w:ind w:left="127" w:right="105"/>
              <w:jc w:val="center"/>
              <w:rPr>
                <w:rFonts w:ascii="Times New Roman" w:eastAsia="Times New Roman" w:hAnsi="Times New Roman" w:cs="Times New Roman"/>
                <w:color w:val="313131"/>
                <w:sz w:val="19"/>
                <w:szCs w:val="19"/>
              </w:rPr>
            </w:pPr>
          </w:p>
        </w:tc>
        <w:tc>
          <w:tcPr>
            <w:tcW w:w="0" w:type="auto"/>
            <w:tcBorders>
              <w:left w:val="single" w:sz="6" w:space="0" w:color="000000"/>
              <w:right w:val="single" w:sz="8" w:space="0" w:color="000000"/>
            </w:tcBorders>
          </w:tcPr>
          <w:p w14:paraId="5989F882" w14:textId="77777777" w:rsidR="00131A22" w:rsidRPr="00131A22" w:rsidRDefault="00131A22" w:rsidP="00131A22">
            <w:pPr>
              <w:spacing w:before="99" w:after="0" w:line="240" w:lineRule="auto"/>
              <w:ind w:left="166" w:right="150"/>
              <w:jc w:val="center"/>
              <w:rPr>
                <w:rFonts w:ascii="Times New Roman" w:eastAsia="Times New Roman" w:hAnsi="Times New Roman" w:cs="Times New Roman"/>
                <w:color w:val="1F1F1F"/>
                <w:sz w:val="19"/>
                <w:szCs w:val="19"/>
              </w:rPr>
            </w:pPr>
          </w:p>
        </w:tc>
        <w:tc>
          <w:tcPr>
            <w:tcW w:w="0" w:type="auto"/>
            <w:tcBorders>
              <w:left w:val="single" w:sz="8" w:space="0" w:color="000000"/>
              <w:right w:val="single" w:sz="8" w:space="0" w:color="000000"/>
            </w:tcBorders>
          </w:tcPr>
          <w:p w14:paraId="1D0F6F04" w14:textId="77777777" w:rsidR="00131A22" w:rsidRPr="00131A22" w:rsidRDefault="00131A22" w:rsidP="00131A22">
            <w:pPr>
              <w:spacing w:before="99" w:after="0" w:line="240" w:lineRule="auto"/>
              <w:ind w:left="196" w:right="180"/>
              <w:jc w:val="center"/>
              <w:rPr>
                <w:rFonts w:ascii="Times New Roman" w:eastAsia="Times New Roman" w:hAnsi="Times New Roman" w:cs="Times New Roman"/>
                <w:color w:val="1F1F1F"/>
                <w:sz w:val="19"/>
                <w:szCs w:val="19"/>
              </w:rPr>
            </w:pPr>
          </w:p>
        </w:tc>
        <w:tc>
          <w:tcPr>
            <w:tcW w:w="0" w:type="auto"/>
            <w:tcBorders>
              <w:left w:val="single" w:sz="8" w:space="0" w:color="000000"/>
              <w:right w:val="single" w:sz="8" w:space="0" w:color="000000"/>
            </w:tcBorders>
          </w:tcPr>
          <w:p w14:paraId="7422B37B" w14:textId="77777777" w:rsidR="00131A22" w:rsidRPr="00131A22" w:rsidRDefault="00131A22" w:rsidP="00131A22">
            <w:pPr>
              <w:spacing w:before="104" w:after="0" w:line="240" w:lineRule="auto"/>
              <w:ind w:left="230" w:right="215"/>
              <w:jc w:val="center"/>
              <w:rPr>
                <w:rFonts w:ascii="Times New Roman" w:eastAsia="Times New Roman" w:hAnsi="Times New Roman" w:cs="Times New Roman"/>
                <w:color w:val="1F1F1F"/>
                <w:sz w:val="19"/>
                <w:szCs w:val="19"/>
              </w:rPr>
            </w:pPr>
          </w:p>
        </w:tc>
        <w:tc>
          <w:tcPr>
            <w:tcW w:w="0" w:type="auto"/>
            <w:tcBorders>
              <w:left w:val="single" w:sz="8" w:space="0" w:color="000000"/>
              <w:right w:val="single" w:sz="8" w:space="0" w:color="000000"/>
            </w:tcBorders>
          </w:tcPr>
          <w:p w14:paraId="724C7D60" w14:textId="77777777" w:rsidR="00131A22" w:rsidRPr="00131A22" w:rsidRDefault="00131A22" w:rsidP="00131A22">
            <w:pPr>
              <w:spacing w:before="99" w:after="0" w:line="240" w:lineRule="auto"/>
              <w:ind w:left="217" w:right="214"/>
              <w:jc w:val="center"/>
              <w:rPr>
                <w:rFonts w:ascii="Times New Roman" w:eastAsia="Times New Roman" w:hAnsi="Times New Roman" w:cs="Times New Roman"/>
                <w:color w:val="1F1F1F"/>
                <w:sz w:val="19"/>
                <w:szCs w:val="19"/>
              </w:rPr>
            </w:pPr>
          </w:p>
        </w:tc>
        <w:tc>
          <w:tcPr>
            <w:tcW w:w="0" w:type="auto"/>
            <w:tcBorders>
              <w:left w:val="single" w:sz="8" w:space="0" w:color="000000"/>
              <w:right w:val="single" w:sz="4" w:space="0" w:color="000000"/>
            </w:tcBorders>
          </w:tcPr>
          <w:p w14:paraId="7B72CA47" w14:textId="77777777" w:rsidR="00131A22" w:rsidRPr="00131A22" w:rsidRDefault="00131A22" w:rsidP="00131A22">
            <w:pPr>
              <w:spacing w:before="104" w:after="0" w:line="240" w:lineRule="auto"/>
              <w:ind w:right="602"/>
              <w:jc w:val="right"/>
              <w:rPr>
                <w:rFonts w:ascii="Times New Roman" w:eastAsia="Times New Roman" w:hAnsi="Times New Roman" w:cs="Times New Roman"/>
                <w:color w:val="1F1F1F"/>
                <w:sz w:val="19"/>
                <w:szCs w:val="19"/>
              </w:rPr>
            </w:pPr>
          </w:p>
        </w:tc>
      </w:tr>
      <w:tr w:rsidR="00131A22" w:rsidRPr="00131A22" w14:paraId="08E6BC5D" w14:textId="77777777" w:rsidTr="00131A22">
        <w:trPr>
          <w:trHeight w:val="395"/>
        </w:trPr>
        <w:tc>
          <w:tcPr>
            <w:tcW w:w="0" w:type="auto"/>
            <w:tcBorders>
              <w:left w:val="single" w:sz="12" w:space="0" w:color="000000"/>
              <w:bottom w:val="single" w:sz="8" w:space="0" w:color="000000"/>
              <w:right w:val="single" w:sz="8" w:space="0" w:color="000000"/>
            </w:tcBorders>
          </w:tcPr>
          <w:p w14:paraId="000E847C" w14:textId="77777777" w:rsidR="00131A22" w:rsidRDefault="00131A22" w:rsidP="00131A22">
            <w:pPr>
              <w:spacing w:before="94" w:after="0" w:line="240" w:lineRule="auto"/>
              <w:ind w:left="120"/>
              <w:rPr>
                <w:rFonts w:ascii="Times New Roman" w:eastAsia="Times New Roman" w:hAnsi="Times New Roman" w:cs="Times New Roman"/>
                <w:color w:val="313131"/>
                <w:sz w:val="19"/>
                <w:szCs w:val="19"/>
              </w:rPr>
            </w:pPr>
          </w:p>
          <w:p w14:paraId="57FF3E40" w14:textId="77777777" w:rsidR="00131A22" w:rsidRDefault="00131A22" w:rsidP="00131A22">
            <w:pPr>
              <w:spacing w:before="94" w:after="0" w:line="240" w:lineRule="auto"/>
              <w:ind w:left="120"/>
              <w:rPr>
                <w:rFonts w:ascii="Times New Roman" w:eastAsia="Times New Roman" w:hAnsi="Times New Roman" w:cs="Times New Roman"/>
                <w:color w:val="313131"/>
                <w:sz w:val="19"/>
                <w:szCs w:val="19"/>
              </w:rPr>
            </w:pPr>
          </w:p>
          <w:p w14:paraId="25F4130C" w14:textId="47FD35A1" w:rsidR="00131A22" w:rsidRPr="00131A22" w:rsidRDefault="00131A22" w:rsidP="00131A22">
            <w:pPr>
              <w:spacing w:before="94" w:after="0" w:line="240" w:lineRule="auto"/>
              <w:ind w:left="120"/>
              <w:rPr>
                <w:rFonts w:ascii="Times New Roman" w:eastAsia="Times New Roman" w:hAnsi="Times New Roman" w:cs="Times New Roman"/>
                <w:color w:val="313131"/>
                <w:sz w:val="19"/>
                <w:szCs w:val="19"/>
              </w:rPr>
            </w:pPr>
          </w:p>
        </w:tc>
        <w:tc>
          <w:tcPr>
            <w:tcW w:w="0" w:type="auto"/>
            <w:tcBorders>
              <w:left w:val="single" w:sz="8" w:space="0" w:color="000000"/>
              <w:bottom w:val="single" w:sz="8" w:space="0" w:color="000000"/>
              <w:right w:val="single" w:sz="8" w:space="0" w:color="000000"/>
            </w:tcBorders>
          </w:tcPr>
          <w:p w14:paraId="1F8B7E11" w14:textId="77777777" w:rsidR="00131A22" w:rsidRPr="00131A22" w:rsidRDefault="00131A22" w:rsidP="00131A22">
            <w:pPr>
              <w:spacing w:before="99" w:after="0" w:line="240" w:lineRule="auto"/>
              <w:ind w:left="876"/>
              <w:rPr>
                <w:rFonts w:ascii="Times New Roman" w:eastAsia="Times New Roman" w:hAnsi="Times New Roman" w:cs="Times New Roman"/>
                <w:color w:val="1F1F1F"/>
                <w:sz w:val="19"/>
                <w:szCs w:val="19"/>
              </w:rPr>
            </w:pPr>
          </w:p>
        </w:tc>
        <w:tc>
          <w:tcPr>
            <w:tcW w:w="0" w:type="auto"/>
            <w:tcBorders>
              <w:left w:val="single" w:sz="8" w:space="0" w:color="000000"/>
              <w:bottom w:val="single" w:sz="8" w:space="0" w:color="000000"/>
              <w:right w:val="single" w:sz="8" w:space="0" w:color="000000"/>
            </w:tcBorders>
          </w:tcPr>
          <w:p w14:paraId="45700953" w14:textId="77777777" w:rsidR="00131A22" w:rsidRPr="00131A22" w:rsidRDefault="00131A22" w:rsidP="00131A22">
            <w:pPr>
              <w:spacing w:before="99" w:after="0" w:line="240" w:lineRule="auto"/>
              <w:ind w:left="449" w:right="493"/>
              <w:jc w:val="center"/>
              <w:rPr>
                <w:rFonts w:ascii="Times New Roman" w:eastAsia="Times New Roman" w:hAnsi="Times New Roman" w:cs="Times New Roman"/>
                <w:color w:val="1F1F1F"/>
                <w:sz w:val="19"/>
                <w:szCs w:val="19"/>
              </w:rPr>
            </w:pPr>
          </w:p>
        </w:tc>
        <w:tc>
          <w:tcPr>
            <w:tcW w:w="0" w:type="auto"/>
            <w:tcBorders>
              <w:left w:val="single" w:sz="8" w:space="0" w:color="000000"/>
              <w:bottom w:val="single" w:sz="8" w:space="0" w:color="000000"/>
              <w:right w:val="single" w:sz="8" w:space="0" w:color="000000"/>
            </w:tcBorders>
          </w:tcPr>
          <w:p w14:paraId="76228300" w14:textId="77777777" w:rsidR="00131A22" w:rsidRPr="00131A22" w:rsidRDefault="00131A22" w:rsidP="00131A22">
            <w:pPr>
              <w:spacing w:before="98" w:after="0" w:line="240" w:lineRule="auto"/>
              <w:ind w:right="160"/>
              <w:jc w:val="right"/>
              <w:rPr>
                <w:rFonts w:ascii="Times New Roman" w:eastAsia="Times New Roman" w:hAnsi="Times New Roman" w:cs="Times New Roman"/>
                <w:color w:val="313131"/>
                <w:sz w:val="19"/>
                <w:szCs w:val="19"/>
              </w:rPr>
            </w:pPr>
          </w:p>
        </w:tc>
        <w:tc>
          <w:tcPr>
            <w:tcW w:w="0" w:type="auto"/>
            <w:tcBorders>
              <w:left w:val="single" w:sz="8" w:space="0" w:color="000000"/>
              <w:bottom w:val="single" w:sz="8" w:space="0" w:color="000000"/>
              <w:right w:val="single" w:sz="6" w:space="0" w:color="000000"/>
            </w:tcBorders>
          </w:tcPr>
          <w:p w14:paraId="25088CA4" w14:textId="77777777" w:rsidR="00131A22" w:rsidRPr="00131A22" w:rsidRDefault="00131A22" w:rsidP="00131A22">
            <w:pPr>
              <w:spacing w:before="70" w:after="0" w:line="240" w:lineRule="auto"/>
              <w:ind w:left="127" w:right="105"/>
              <w:jc w:val="center"/>
              <w:rPr>
                <w:rFonts w:ascii="Times New Roman" w:eastAsia="Times New Roman" w:hAnsi="Times New Roman" w:cs="Times New Roman"/>
                <w:color w:val="313131"/>
                <w:sz w:val="19"/>
                <w:szCs w:val="19"/>
              </w:rPr>
            </w:pPr>
          </w:p>
        </w:tc>
        <w:tc>
          <w:tcPr>
            <w:tcW w:w="0" w:type="auto"/>
            <w:tcBorders>
              <w:left w:val="single" w:sz="6" w:space="0" w:color="000000"/>
              <w:bottom w:val="single" w:sz="8" w:space="0" w:color="000000"/>
              <w:right w:val="single" w:sz="8" w:space="0" w:color="000000"/>
            </w:tcBorders>
          </w:tcPr>
          <w:p w14:paraId="540829F2" w14:textId="77777777" w:rsidR="00131A22" w:rsidRPr="00131A22" w:rsidRDefault="00131A22" w:rsidP="00131A22">
            <w:pPr>
              <w:spacing w:before="99" w:after="0" w:line="240" w:lineRule="auto"/>
              <w:ind w:left="166" w:right="150"/>
              <w:jc w:val="center"/>
              <w:rPr>
                <w:rFonts w:ascii="Times New Roman" w:eastAsia="Times New Roman" w:hAnsi="Times New Roman" w:cs="Times New Roman"/>
                <w:color w:val="1F1F1F"/>
                <w:sz w:val="19"/>
                <w:szCs w:val="19"/>
              </w:rPr>
            </w:pPr>
          </w:p>
        </w:tc>
        <w:tc>
          <w:tcPr>
            <w:tcW w:w="0" w:type="auto"/>
            <w:tcBorders>
              <w:left w:val="single" w:sz="8" w:space="0" w:color="000000"/>
              <w:bottom w:val="single" w:sz="8" w:space="0" w:color="000000"/>
              <w:right w:val="single" w:sz="8" w:space="0" w:color="000000"/>
            </w:tcBorders>
          </w:tcPr>
          <w:p w14:paraId="583E15DC" w14:textId="77777777" w:rsidR="00131A22" w:rsidRPr="00131A22" w:rsidRDefault="00131A22" w:rsidP="00131A22">
            <w:pPr>
              <w:spacing w:before="99" w:after="0" w:line="240" w:lineRule="auto"/>
              <w:ind w:left="196" w:right="180"/>
              <w:jc w:val="center"/>
              <w:rPr>
                <w:rFonts w:ascii="Times New Roman" w:eastAsia="Times New Roman" w:hAnsi="Times New Roman" w:cs="Times New Roman"/>
                <w:color w:val="1F1F1F"/>
                <w:sz w:val="19"/>
                <w:szCs w:val="19"/>
              </w:rPr>
            </w:pPr>
          </w:p>
        </w:tc>
        <w:tc>
          <w:tcPr>
            <w:tcW w:w="0" w:type="auto"/>
            <w:tcBorders>
              <w:left w:val="single" w:sz="8" w:space="0" w:color="000000"/>
              <w:bottom w:val="single" w:sz="8" w:space="0" w:color="000000"/>
              <w:right w:val="single" w:sz="8" w:space="0" w:color="000000"/>
            </w:tcBorders>
          </w:tcPr>
          <w:p w14:paraId="60D976CE" w14:textId="77777777" w:rsidR="00131A22" w:rsidRPr="00131A22" w:rsidRDefault="00131A22" w:rsidP="00131A22">
            <w:pPr>
              <w:spacing w:before="104" w:after="0" w:line="240" w:lineRule="auto"/>
              <w:ind w:left="230" w:right="215"/>
              <w:jc w:val="center"/>
              <w:rPr>
                <w:rFonts w:ascii="Times New Roman" w:eastAsia="Times New Roman" w:hAnsi="Times New Roman" w:cs="Times New Roman"/>
                <w:color w:val="1F1F1F"/>
                <w:sz w:val="19"/>
                <w:szCs w:val="19"/>
              </w:rPr>
            </w:pPr>
          </w:p>
        </w:tc>
        <w:tc>
          <w:tcPr>
            <w:tcW w:w="0" w:type="auto"/>
            <w:tcBorders>
              <w:left w:val="single" w:sz="8" w:space="0" w:color="000000"/>
              <w:bottom w:val="single" w:sz="8" w:space="0" w:color="000000"/>
              <w:right w:val="single" w:sz="8" w:space="0" w:color="000000"/>
            </w:tcBorders>
          </w:tcPr>
          <w:p w14:paraId="11AFAD88" w14:textId="77777777" w:rsidR="00131A22" w:rsidRPr="00131A22" w:rsidRDefault="00131A22" w:rsidP="00131A22">
            <w:pPr>
              <w:spacing w:before="99" w:after="0" w:line="240" w:lineRule="auto"/>
              <w:ind w:left="217" w:right="214"/>
              <w:jc w:val="center"/>
              <w:rPr>
                <w:rFonts w:ascii="Times New Roman" w:eastAsia="Times New Roman" w:hAnsi="Times New Roman" w:cs="Times New Roman"/>
                <w:color w:val="1F1F1F"/>
                <w:sz w:val="19"/>
                <w:szCs w:val="19"/>
              </w:rPr>
            </w:pPr>
          </w:p>
        </w:tc>
        <w:tc>
          <w:tcPr>
            <w:tcW w:w="0" w:type="auto"/>
            <w:tcBorders>
              <w:left w:val="single" w:sz="8" w:space="0" w:color="000000"/>
              <w:bottom w:val="single" w:sz="8" w:space="0" w:color="000000"/>
              <w:right w:val="single" w:sz="4" w:space="0" w:color="000000"/>
            </w:tcBorders>
          </w:tcPr>
          <w:p w14:paraId="1BA0F514" w14:textId="77777777" w:rsidR="00131A22" w:rsidRPr="00131A22" w:rsidRDefault="00131A22" w:rsidP="00131A22">
            <w:pPr>
              <w:spacing w:before="104" w:after="0" w:line="240" w:lineRule="auto"/>
              <w:ind w:right="602"/>
              <w:jc w:val="right"/>
              <w:rPr>
                <w:rFonts w:ascii="Times New Roman" w:eastAsia="Times New Roman" w:hAnsi="Times New Roman" w:cs="Times New Roman"/>
                <w:color w:val="1F1F1F"/>
                <w:sz w:val="19"/>
                <w:szCs w:val="19"/>
              </w:rPr>
            </w:pPr>
          </w:p>
        </w:tc>
      </w:tr>
    </w:tbl>
    <w:p w14:paraId="2AD4CDE8" w14:textId="77777777" w:rsidR="00131A22" w:rsidRPr="00131A22" w:rsidRDefault="00131A22" w:rsidP="00131A22">
      <w:pPr>
        <w:spacing w:after="0" w:line="240" w:lineRule="auto"/>
        <w:ind w:right="146"/>
        <w:jc w:val="both"/>
        <w:textAlignment w:val="baseline"/>
        <w:rPr>
          <w:rFonts w:ascii="Arial" w:eastAsia="Times New Roman" w:hAnsi="Arial" w:cs="Arial"/>
          <w:color w:val="000000"/>
          <w:sz w:val="20"/>
          <w:szCs w:val="20"/>
        </w:rPr>
      </w:pPr>
    </w:p>
    <w:p w14:paraId="27DBADC5" w14:textId="77DA1E4F" w:rsidR="00131A22" w:rsidRPr="00131A22" w:rsidRDefault="00131A22" w:rsidP="00131A22">
      <w:pPr>
        <w:spacing w:after="0" w:line="240" w:lineRule="auto"/>
        <w:ind w:right="146"/>
        <w:jc w:val="both"/>
        <w:textAlignment w:val="baseline"/>
        <w:rPr>
          <w:rFonts w:ascii="Arial" w:eastAsia="Times New Roman" w:hAnsi="Arial" w:cs="Arial"/>
          <w:color w:val="000000"/>
          <w:sz w:val="20"/>
          <w:szCs w:val="20"/>
        </w:rPr>
      </w:pPr>
      <w:r w:rsidRPr="00131A22">
        <w:rPr>
          <w:rFonts w:ascii="Arial" w:eastAsia="Times New Roman" w:hAnsi="Arial" w:cs="Arial"/>
          <w:color w:val="1F1F1F"/>
          <w:sz w:val="20"/>
          <w:szCs w:val="20"/>
        </w:rPr>
        <w:lastRenderedPageBreak/>
        <w:t xml:space="preserve">Maximum height shall be 30' for structures located within 1,000 feet of the ordinary </w:t>
      </w:r>
      <w:proofErr w:type="gramStart"/>
      <w:r w:rsidRPr="00131A22">
        <w:rPr>
          <w:rFonts w:ascii="Arial" w:eastAsia="Times New Roman" w:hAnsi="Arial" w:cs="Arial"/>
          <w:color w:val="1F1F1F"/>
          <w:sz w:val="20"/>
          <w:szCs w:val="20"/>
        </w:rPr>
        <w:t>high water</w:t>
      </w:r>
      <w:proofErr w:type="gramEnd"/>
      <w:r w:rsidRPr="00131A22">
        <w:rPr>
          <w:rFonts w:ascii="Arial" w:eastAsia="Times New Roman" w:hAnsi="Arial" w:cs="Arial"/>
          <w:color w:val="1F1F1F"/>
          <w:sz w:val="20"/>
          <w:szCs w:val="20"/>
        </w:rPr>
        <w:t xml:space="preserve"> mark of lakes, unless specifically waived by the Planning Commission upon finding the proposed structure is separated from the lake by an existing topographic feature so that the lake is not visible from a distance 1,000' from the ordinary </w:t>
      </w:r>
      <w:proofErr w:type="gramStart"/>
      <w:r w:rsidRPr="00131A22">
        <w:rPr>
          <w:rFonts w:ascii="Arial" w:eastAsia="Times New Roman" w:hAnsi="Arial" w:cs="Arial"/>
          <w:color w:val="1F1F1F"/>
          <w:sz w:val="20"/>
          <w:szCs w:val="20"/>
        </w:rPr>
        <w:t>high water</w:t>
      </w:r>
      <w:proofErr w:type="gramEnd"/>
      <w:r w:rsidRPr="00131A22">
        <w:rPr>
          <w:rFonts w:ascii="Arial" w:eastAsia="Times New Roman" w:hAnsi="Arial" w:cs="Arial"/>
          <w:color w:val="1F1F1F"/>
          <w:sz w:val="20"/>
          <w:szCs w:val="20"/>
        </w:rPr>
        <w:t xml:space="preserve"> mark.</w:t>
      </w:r>
    </w:p>
    <w:p w14:paraId="31A61E8E" w14:textId="77777777" w:rsidR="00131A22" w:rsidRPr="00131A22" w:rsidRDefault="00131A22" w:rsidP="00131A22">
      <w:pPr>
        <w:numPr>
          <w:ilvl w:val="0"/>
          <w:numId w:val="20"/>
        </w:numPr>
        <w:spacing w:before="7" w:after="0" w:line="240" w:lineRule="auto"/>
        <w:ind w:right="134"/>
        <w:jc w:val="both"/>
        <w:textAlignment w:val="baseline"/>
        <w:rPr>
          <w:rFonts w:ascii="Arial" w:eastAsia="Times New Roman" w:hAnsi="Arial" w:cs="Arial"/>
          <w:color w:val="000000"/>
          <w:sz w:val="20"/>
          <w:szCs w:val="20"/>
        </w:rPr>
      </w:pPr>
      <w:r w:rsidRPr="00131A22">
        <w:rPr>
          <w:rFonts w:ascii="Arial" w:eastAsia="Times New Roman" w:hAnsi="Arial" w:cs="Arial"/>
          <w:color w:val="1F1F1F"/>
          <w:sz w:val="20"/>
          <w:szCs w:val="20"/>
        </w:rPr>
        <w:t>Exceptions to height standards for Agricultural Uses. The maximum height of permitted agricultural accessory structures that are essential and customarily used in agricultural operations associated with a farm shall be forty-five (45) feet, except that the maximum height of silos shall be one hundred (100) feet, provided that all such accessory farm structures shall be located at least one hundred (100) feet from any residential dwelling other than the dwelling on the lot or parcel where the accessory farm structures are located.</w:t>
      </w:r>
    </w:p>
    <w:p w14:paraId="4CEF0C12" w14:textId="77777777" w:rsidR="00131A22" w:rsidRPr="00131A22" w:rsidRDefault="00131A22" w:rsidP="00131A22">
      <w:pPr>
        <w:numPr>
          <w:ilvl w:val="0"/>
          <w:numId w:val="21"/>
        </w:numPr>
        <w:spacing w:before="5" w:after="0" w:line="240" w:lineRule="auto"/>
        <w:ind w:right="136"/>
        <w:jc w:val="both"/>
        <w:textAlignment w:val="baseline"/>
        <w:rPr>
          <w:rFonts w:ascii="Arial" w:eastAsia="Times New Roman" w:hAnsi="Arial" w:cs="Arial"/>
          <w:color w:val="000000"/>
          <w:sz w:val="20"/>
          <w:szCs w:val="20"/>
        </w:rPr>
      </w:pPr>
      <w:r w:rsidRPr="00131A22">
        <w:rPr>
          <w:rFonts w:ascii="Arial" w:eastAsia="Times New Roman" w:hAnsi="Arial" w:cs="Arial"/>
          <w:color w:val="1F1F1F"/>
          <w:sz w:val="20"/>
          <w:szCs w:val="20"/>
        </w:rPr>
        <w:t>Telecommunication towers, alternative tower structures, transmission and communication towers, utility microwaves, and public utility T.V. or radio transmitting towers shall not be subject to the height regulations of this Section, but shall be regulated pursuant to Section 7.01.20 of this ordinance.</w:t>
      </w:r>
    </w:p>
    <w:p w14:paraId="09AEEA41" w14:textId="77777777" w:rsidR="00131A22" w:rsidRPr="00131A22" w:rsidRDefault="00131A22" w:rsidP="00131A22">
      <w:pPr>
        <w:numPr>
          <w:ilvl w:val="0"/>
          <w:numId w:val="22"/>
        </w:numPr>
        <w:spacing w:after="0" w:line="240" w:lineRule="auto"/>
        <w:ind w:right="145"/>
        <w:jc w:val="both"/>
        <w:textAlignment w:val="baseline"/>
        <w:rPr>
          <w:rFonts w:ascii="Arial" w:eastAsia="Times New Roman" w:hAnsi="Arial" w:cs="Arial"/>
          <w:color w:val="000000"/>
          <w:sz w:val="20"/>
          <w:szCs w:val="20"/>
        </w:rPr>
      </w:pPr>
      <w:r w:rsidRPr="00131A22">
        <w:rPr>
          <w:rFonts w:ascii="Arial" w:eastAsia="Times New Roman" w:hAnsi="Arial" w:cs="Arial"/>
          <w:color w:val="1F1F1F"/>
          <w:sz w:val="20"/>
          <w:szCs w:val="20"/>
        </w:rPr>
        <w:t xml:space="preserve">Wind Turbine Generators or Anemometer Towers shall not be subject to the height regulations of this Section, but shall be regulated pursuant to Section 3.10- Noncommercial Wind Turbine Generators or </w:t>
      </w:r>
      <w:proofErr w:type="gramStart"/>
      <w:r w:rsidRPr="00131A22">
        <w:rPr>
          <w:rFonts w:ascii="Arial" w:eastAsia="Times New Roman" w:hAnsi="Arial" w:cs="Arial"/>
          <w:color w:val="1F1F1F"/>
          <w:sz w:val="20"/>
          <w:szCs w:val="20"/>
        </w:rPr>
        <w:t>Section  7.01.21</w:t>
      </w:r>
      <w:proofErr w:type="gramEnd"/>
      <w:r w:rsidRPr="00131A22">
        <w:rPr>
          <w:rFonts w:ascii="Arial" w:eastAsia="Times New Roman" w:hAnsi="Arial" w:cs="Arial"/>
          <w:color w:val="1F1F1F"/>
          <w:sz w:val="20"/>
          <w:szCs w:val="20"/>
        </w:rPr>
        <w:t xml:space="preserve">-Wind Turbine </w:t>
      </w:r>
      <w:proofErr w:type="gramStart"/>
      <w:r w:rsidRPr="00131A22">
        <w:rPr>
          <w:rFonts w:ascii="Arial" w:eastAsia="Times New Roman" w:hAnsi="Arial" w:cs="Arial"/>
          <w:color w:val="1F1F1F"/>
          <w:sz w:val="20"/>
          <w:szCs w:val="20"/>
        </w:rPr>
        <w:t>Generators  of</w:t>
      </w:r>
      <w:proofErr w:type="gramEnd"/>
      <w:r w:rsidRPr="00131A22">
        <w:rPr>
          <w:rFonts w:ascii="Arial" w:eastAsia="Times New Roman" w:hAnsi="Arial" w:cs="Arial"/>
          <w:color w:val="1F1F1F"/>
          <w:sz w:val="20"/>
          <w:szCs w:val="20"/>
        </w:rPr>
        <w:t xml:space="preserve"> this ordinance.</w:t>
      </w:r>
    </w:p>
    <w:p w14:paraId="165D7FAE" w14:textId="77777777" w:rsidR="00131A22" w:rsidRPr="00131A22" w:rsidRDefault="00131A22" w:rsidP="00131A22">
      <w:pPr>
        <w:numPr>
          <w:ilvl w:val="0"/>
          <w:numId w:val="23"/>
        </w:numPr>
        <w:spacing w:before="2" w:after="0" w:line="240" w:lineRule="auto"/>
        <w:ind w:right="133"/>
        <w:jc w:val="both"/>
        <w:textAlignment w:val="baseline"/>
        <w:rPr>
          <w:rFonts w:ascii="Arial" w:eastAsia="Times New Roman" w:hAnsi="Arial" w:cs="Arial"/>
          <w:color w:val="000000"/>
          <w:sz w:val="20"/>
          <w:szCs w:val="20"/>
        </w:rPr>
      </w:pPr>
      <w:r w:rsidRPr="00131A22">
        <w:rPr>
          <w:rFonts w:ascii="Arial" w:eastAsia="Times New Roman" w:hAnsi="Arial" w:cs="Arial"/>
          <w:color w:val="1F1F1F"/>
          <w:sz w:val="20"/>
          <w:szCs w:val="20"/>
        </w:rPr>
        <w:t xml:space="preserve">Density regulations of this zone district -Not more than four (4) dwelling units per net acre shall be permitted in this zone district, except as otherwise herein provided. There shall be a minimum of fifty (50) percent of the gross area of the proposed "R-4" Zone District maintained as open space or </w:t>
      </w:r>
      <w:proofErr w:type="spellStart"/>
      <w:r w:rsidRPr="00131A22">
        <w:rPr>
          <w:rFonts w:ascii="Arial" w:eastAsia="Times New Roman" w:hAnsi="Arial" w:cs="Arial"/>
          <w:color w:val="1F1F1F"/>
          <w:sz w:val="20"/>
          <w:szCs w:val="20"/>
        </w:rPr>
        <w:t>non</w:t>
      </w:r>
      <w:proofErr w:type="spellEnd"/>
      <w:r w:rsidRPr="00131A22">
        <w:rPr>
          <w:rFonts w:ascii="Arial" w:eastAsia="Times New Roman" w:hAnsi="Arial" w:cs="Arial"/>
          <w:color w:val="1F1F1F"/>
          <w:sz w:val="20"/>
          <w:szCs w:val="20"/>
        </w:rPr>
        <w:softHyphen/>
        <w:t xml:space="preserve"> profit recreational uses.  In the process of determining the usable net acreage in a particular 'R-4" project, the developer shall not consider lands </w:t>
      </w:r>
      <w:proofErr w:type="gramStart"/>
      <w:r w:rsidRPr="00131A22">
        <w:rPr>
          <w:rFonts w:ascii="Arial" w:eastAsia="Times New Roman" w:hAnsi="Arial" w:cs="Arial"/>
          <w:color w:val="1F1F1F"/>
          <w:sz w:val="20"/>
          <w:szCs w:val="20"/>
        </w:rPr>
        <w:t>having  a</w:t>
      </w:r>
      <w:proofErr w:type="gramEnd"/>
      <w:r w:rsidRPr="00131A22">
        <w:rPr>
          <w:rFonts w:ascii="Arial" w:eastAsia="Times New Roman" w:hAnsi="Arial" w:cs="Arial"/>
          <w:color w:val="1F1F1F"/>
          <w:sz w:val="20"/>
          <w:szCs w:val="20"/>
        </w:rPr>
        <w:t xml:space="preserve"> slope greater than 20% (20 feet of vertical fall in 100 lineal feet).</w:t>
      </w:r>
    </w:p>
    <w:p w14:paraId="1BF7F54E" w14:textId="77777777" w:rsidR="00131A22" w:rsidRPr="00131A22" w:rsidRDefault="00131A22" w:rsidP="00131A22">
      <w:pPr>
        <w:numPr>
          <w:ilvl w:val="0"/>
          <w:numId w:val="24"/>
        </w:numPr>
        <w:spacing w:before="5" w:after="0" w:line="240" w:lineRule="auto"/>
        <w:ind w:right="131"/>
        <w:jc w:val="both"/>
        <w:textAlignment w:val="baseline"/>
        <w:rPr>
          <w:rFonts w:ascii="Arial" w:eastAsia="Times New Roman" w:hAnsi="Arial" w:cs="Arial"/>
          <w:color w:val="000000"/>
          <w:sz w:val="20"/>
          <w:szCs w:val="20"/>
        </w:rPr>
      </w:pPr>
      <w:r w:rsidRPr="00131A22">
        <w:rPr>
          <w:rFonts w:ascii="Arial" w:eastAsia="Times New Roman" w:hAnsi="Arial" w:cs="Arial"/>
          <w:color w:val="1F1F1F"/>
          <w:sz w:val="20"/>
          <w:szCs w:val="20"/>
        </w:rPr>
        <w:t>If the developer proposes a mixture of units having differing floor plans, a minimum floor space of eight hundred fifty (850) square feet shall be maintained.</w:t>
      </w:r>
    </w:p>
    <w:p w14:paraId="128A6291" w14:textId="77777777" w:rsidR="00131A22" w:rsidRPr="00131A22" w:rsidRDefault="00131A22" w:rsidP="00131A22">
      <w:pPr>
        <w:numPr>
          <w:ilvl w:val="0"/>
          <w:numId w:val="25"/>
        </w:numPr>
        <w:spacing w:after="0" w:line="240" w:lineRule="auto"/>
        <w:textAlignment w:val="baseline"/>
        <w:rPr>
          <w:rFonts w:ascii="Arial" w:eastAsia="Times New Roman" w:hAnsi="Arial" w:cs="Arial"/>
          <w:color w:val="000000"/>
          <w:sz w:val="20"/>
          <w:szCs w:val="20"/>
        </w:rPr>
      </w:pPr>
      <w:r w:rsidRPr="00131A22">
        <w:rPr>
          <w:rFonts w:ascii="Arial" w:eastAsia="Times New Roman" w:hAnsi="Arial" w:cs="Arial"/>
          <w:color w:val="1F1F1F"/>
          <w:sz w:val="20"/>
          <w:szCs w:val="20"/>
        </w:rPr>
        <w:t xml:space="preserve">The side yard setback for a </w:t>
      </w:r>
      <w:proofErr w:type="gramStart"/>
      <w:r w:rsidRPr="00131A22">
        <w:rPr>
          <w:rFonts w:ascii="Arial" w:eastAsia="Times New Roman" w:hAnsi="Arial" w:cs="Arial"/>
          <w:color w:val="1F1F1F"/>
          <w:sz w:val="20"/>
          <w:szCs w:val="20"/>
        </w:rPr>
        <w:t>single family</w:t>
      </w:r>
      <w:proofErr w:type="gramEnd"/>
      <w:r w:rsidRPr="00131A22">
        <w:rPr>
          <w:rFonts w:ascii="Arial" w:eastAsia="Times New Roman" w:hAnsi="Arial" w:cs="Arial"/>
          <w:color w:val="1F1F1F"/>
          <w:sz w:val="20"/>
          <w:szCs w:val="20"/>
        </w:rPr>
        <w:t xml:space="preserve"> dwelling shall be reduced to twenty-five (25) feet.</w:t>
      </w:r>
    </w:p>
    <w:p w14:paraId="61F4151D" w14:textId="77777777" w:rsidR="00131A22" w:rsidRPr="00131A22" w:rsidRDefault="00131A22" w:rsidP="00131A22">
      <w:pPr>
        <w:numPr>
          <w:ilvl w:val="0"/>
          <w:numId w:val="26"/>
        </w:numPr>
        <w:spacing w:after="0" w:line="240" w:lineRule="auto"/>
        <w:textAlignment w:val="baseline"/>
        <w:rPr>
          <w:rFonts w:ascii="Arial" w:eastAsia="Times New Roman" w:hAnsi="Arial" w:cs="Arial"/>
          <w:color w:val="000000"/>
          <w:sz w:val="20"/>
          <w:szCs w:val="20"/>
        </w:rPr>
      </w:pPr>
      <w:r w:rsidRPr="00131A22">
        <w:rPr>
          <w:rFonts w:ascii="Arial" w:eastAsia="Times New Roman" w:hAnsi="Arial" w:cs="Arial"/>
          <w:color w:val="1F1F1F"/>
          <w:sz w:val="20"/>
          <w:szCs w:val="20"/>
        </w:rPr>
        <w:t>Any property located on water frontage is also subject to the requirements of Section 3.14 Waterfront Regulations.</w:t>
      </w:r>
    </w:p>
    <w:p w14:paraId="6BDADB77" w14:textId="77777777" w:rsidR="00131A22" w:rsidRPr="00131A22" w:rsidRDefault="00131A22" w:rsidP="00131A22">
      <w:pPr>
        <w:spacing w:after="0" w:line="240" w:lineRule="auto"/>
        <w:rPr>
          <w:rFonts w:ascii="Times New Roman" w:eastAsia="Times New Roman" w:hAnsi="Times New Roman" w:cs="Times New Roman"/>
          <w:sz w:val="24"/>
          <w:szCs w:val="24"/>
        </w:rPr>
      </w:pPr>
    </w:p>
    <w:p w14:paraId="46224D94" w14:textId="77777777" w:rsidR="00131A22" w:rsidRPr="00131A22" w:rsidRDefault="00131A22" w:rsidP="00131A22">
      <w:pPr>
        <w:spacing w:after="0" w:line="0" w:lineRule="auto"/>
        <w:ind w:left="336"/>
        <w:rPr>
          <w:rFonts w:ascii="Times New Roman" w:eastAsia="Times New Roman" w:hAnsi="Times New Roman" w:cs="Times New Roman"/>
          <w:sz w:val="24"/>
          <w:szCs w:val="24"/>
        </w:rPr>
      </w:pPr>
      <w:r w:rsidRPr="00131A22">
        <w:rPr>
          <w:rFonts w:ascii="Arial" w:eastAsia="Times New Roman" w:hAnsi="Arial" w:cs="Arial"/>
          <w:color w:val="000000"/>
          <w:sz w:val="5"/>
          <w:szCs w:val="5"/>
        </w:rPr>
        <w:br/>
      </w:r>
    </w:p>
    <w:p w14:paraId="2D070F97" w14:textId="77777777" w:rsidR="00131A22" w:rsidRPr="00131A22" w:rsidRDefault="00131A22" w:rsidP="00131A22">
      <w:pPr>
        <w:spacing w:before="12" w:after="0" w:line="240" w:lineRule="auto"/>
        <w:ind w:left="370"/>
        <w:rPr>
          <w:rFonts w:ascii="Times New Roman" w:eastAsia="Times New Roman" w:hAnsi="Times New Roman" w:cs="Times New Roman"/>
          <w:sz w:val="24"/>
          <w:szCs w:val="24"/>
        </w:rPr>
      </w:pPr>
      <w:r w:rsidRPr="00131A22">
        <w:rPr>
          <w:rFonts w:ascii="Arial" w:eastAsia="Times New Roman" w:hAnsi="Arial" w:cs="Arial"/>
          <w:color w:val="1F1F1F"/>
          <w:sz w:val="17"/>
          <w:szCs w:val="17"/>
        </w:rPr>
        <w:t>Article IV: Zoning Districts and Map</w:t>
      </w:r>
    </w:p>
    <w:p w14:paraId="02EDF21F" w14:textId="77777777" w:rsidR="00131A22" w:rsidRPr="00131A22" w:rsidRDefault="00131A22" w:rsidP="00131A22">
      <w:pPr>
        <w:spacing w:before="5" w:after="0" w:line="240" w:lineRule="auto"/>
        <w:ind w:left="372"/>
        <w:rPr>
          <w:rFonts w:ascii="Times New Roman" w:eastAsia="Times New Roman" w:hAnsi="Times New Roman" w:cs="Times New Roman"/>
          <w:sz w:val="24"/>
          <w:szCs w:val="24"/>
        </w:rPr>
      </w:pPr>
      <w:r w:rsidRPr="00131A22">
        <w:rPr>
          <w:rFonts w:ascii="Arial" w:eastAsia="Times New Roman" w:hAnsi="Arial" w:cs="Arial"/>
          <w:b/>
          <w:bCs/>
          <w:i/>
          <w:iCs/>
          <w:color w:val="1F1F1F"/>
          <w:sz w:val="18"/>
          <w:szCs w:val="18"/>
        </w:rPr>
        <w:t>Hayes Township Zoning Ordinance</w:t>
      </w:r>
    </w:p>
    <w:p w14:paraId="7D6E2FB4" w14:textId="77777777" w:rsidR="00131A22" w:rsidRPr="00131A22" w:rsidRDefault="00131A22" w:rsidP="00131A22">
      <w:pPr>
        <w:spacing w:before="12" w:after="0" w:line="240" w:lineRule="auto"/>
        <w:ind w:left="370"/>
        <w:rPr>
          <w:rFonts w:ascii="Times New Roman" w:eastAsia="Times New Roman" w:hAnsi="Times New Roman" w:cs="Times New Roman"/>
          <w:sz w:val="24"/>
          <w:szCs w:val="24"/>
        </w:rPr>
      </w:pPr>
      <w:r w:rsidRPr="00131A22">
        <w:rPr>
          <w:rFonts w:ascii="Arial" w:eastAsia="Times New Roman" w:hAnsi="Arial" w:cs="Arial"/>
          <w:color w:val="1F1F1F"/>
          <w:sz w:val="17"/>
          <w:szCs w:val="17"/>
        </w:rPr>
        <w:t>IV-13</w:t>
      </w:r>
      <w:r w:rsidRPr="00131A22">
        <w:rPr>
          <w:rFonts w:ascii="Arial" w:eastAsia="Times New Roman" w:hAnsi="Arial" w:cs="Arial"/>
          <w:color w:val="1F1F1F"/>
          <w:sz w:val="17"/>
          <w:szCs w:val="17"/>
        </w:rPr>
        <w:tab/>
        <w:t>Amended:  January 11, 2016</w:t>
      </w:r>
    </w:p>
    <w:p w14:paraId="0728FF30" w14:textId="77777777" w:rsidR="00131A22" w:rsidRPr="00131A22" w:rsidRDefault="00131A22" w:rsidP="00131A22">
      <w:pPr>
        <w:spacing w:after="0" w:line="240" w:lineRule="auto"/>
        <w:ind w:left="3100"/>
        <w:rPr>
          <w:rFonts w:ascii="Times New Roman" w:eastAsia="Times New Roman" w:hAnsi="Times New Roman" w:cs="Times New Roman"/>
          <w:sz w:val="24"/>
          <w:szCs w:val="24"/>
        </w:rPr>
      </w:pPr>
      <w:r w:rsidRPr="00131A22">
        <w:rPr>
          <w:rFonts w:ascii="Arial" w:eastAsia="Times New Roman" w:hAnsi="Arial" w:cs="Arial"/>
          <w:b/>
          <w:bCs/>
          <w:i/>
          <w:iCs/>
          <w:color w:val="1F1F1F"/>
          <w:sz w:val="18"/>
          <w:szCs w:val="18"/>
        </w:rPr>
        <w:t>Effective:  January 28, 2016</w:t>
      </w:r>
    </w:p>
    <w:p w14:paraId="42B393FE" w14:textId="4AD2831E" w:rsidR="00AB5FC0" w:rsidRDefault="00AB5FC0"/>
    <w:sectPr w:rsidR="00AB5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0E40"/>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E2A59"/>
    <w:multiLevelType w:val="multilevel"/>
    <w:tmpl w:val="990CD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71204"/>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673C7"/>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B20405"/>
    <w:multiLevelType w:val="hybridMultilevel"/>
    <w:tmpl w:val="B80AE61E"/>
    <w:lvl w:ilvl="0" w:tplc="CEE0EC96">
      <w:start w:val="4"/>
      <w:numFmt w:val="upperLetter"/>
      <w:lvlText w:val="%1."/>
      <w:lvlJc w:val="left"/>
      <w:pPr>
        <w:tabs>
          <w:tab w:val="num" w:pos="720"/>
        </w:tabs>
        <w:ind w:left="720" w:hanging="360"/>
      </w:pPr>
    </w:lvl>
    <w:lvl w:ilvl="1" w:tplc="B864558C" w:tentative="1">
      <w:start w:val="1"/>
      <w:numFmt w:val="decimal"/>
      <w:lvlText w:val="%2."/>
      <w:lvlJc w:val="left"/>
      <w:pPr>
        <w:tabs>
          <w:tab w:val="num" w:pos="1440"/>
        </w:tabs>
        <w:ind w:left="1440" w:hanging="360"/>
      </w:pPr>
    </w:lvl>
    <w:lvl w:ilvl="2" w:tplc="33E06D8A" w:tentative="1">
      <w:start w:val="1"/>
      <w:numFmt w:val="decimal"/>
      <w:lvlText w:val="%3."/>
      <w:lvlJc w:val="left"/>
      <w:pPr>
        <w:tabs>
          <w:tab w:val="num" w:pos="2160"/>
        </w:tabs>
        <w:ind w:left="2160" w:hanging="360"/>
      </w:pPr>
    </w:lvl>
    <w:lvl w:ilvl="3" w:tplc="C9705780" w:tentative="1">
      <w:start w:val="1"/>
      <w:numFmt w:val="decimal"/>
      <w:lvlText w:val="%4."/>
      <w:lvlJc w:val="left"/>
      <w:pPr>
        <w:tabs>
          <w:tab w:val="num" w:pos="2880"/>
        </w:tabs>
        <w:ind w:left="2880" w:hanging="360"/>
      </w:pPr>
    </w:lvl>
    <w:lvl w:ilvl="4" w:tplc="38DCC23C" w:tentative="1">
      <w:start w:val="1"/>
      <w:numFmt w:val="decimal"/>
      <w:lvlText w:val="%5."/>
      <w:lvlJc w:val="left"/>
      <w:pPr>
        <w:tabs>
          <w:tab w:val="num" w:pos="3600"/>
        </w:tabs>
        <w:ind w:left="3600" w:hanging="360"/>
      </w:pPr>
    </w:lvl>
    <w:lvl w:ilvl="5" w:tplc="25DA98C2" w:tentative="1">
      <w:start w:val="1"/>
      <w:numFmt w:val="decimal"/>
      <w:lvlText w:val="%6."/>
      <w:lvlJc w:val="left"/>
      <w:pPr>
        <w:tabs>
          <w:tab w:val="num" w:pos="4320"/>
        </w:tabs>
        <w:ind w:left="4320" w:hanging="360"/>
      </w:pPr>
    </w:lvl>
    <w:lvl w:ilvl="6" w:tplc="CB0ACFB6" w:tentative="1">
      <w:start w:val="1"/>
      <w:numFmt w:val="decimal"/>
      <w:lvlText w:val="%7."/>
      <w:lvlJc w:val="left"/>
      <w:pPr>
        <w:tabs>
          <w:tab w:val="num" w:pos="5040"/>
        </w:tabs>
        <w:ind w:left="5040" w:hanging="360"/>
      </w:pPr>
    </w:lvl>
    <w:lvl w:ilvl="7" w:tplc="33EC73FC" w:tentative="1">
      <w:start w:val="1"/>
      <w:numFmt w:val="decimal"/>
      <w:lvlText w:val="%8."/>
      <w:lvlJc w:val="left"/>
      <w:pPr>
        <w:tabs>
          <w:tab w:val="num" w:pos="5760"/>
        </w:tabs>
        <w:ind w:left="5760" w:hanging="360"/>
      </w:pPr>
    </w:lvl>
    <w:lvl w:ilvl="8" w:tplc="1EB2FBC0" w:tentative="1">
      <w:start w:val="1"/>
      <w:numFmt w:val="decimal"/>
      <w:lvlText w:val="%9."/>
      <w:lvlJc w:val="left"/>
      <w:pPr>
        <w:tabs>
          <w:tab w:val="num" w:pos="6480"/>
        </w:tabs>
        <w:ind w:left="6480" w:hanging="360"/>
      </w:pPr>
    </w:lvl>
  </w:abstractNum>
  <w:abstractNum w:abstractNumId="5" w15:restartNumberingAfterBreak="0">
    <w:nsid w:val="3DB57CF2"/>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9109FE"/>
    <w:multiLevelType w:val="multilevel"/>
    <w:tmpl w:val="E6DC1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89658E"/>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6A1E64"/>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F449D0"/>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282B02"/>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A12BF"/>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A23E84"/>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98256B"/>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3F31AF"/>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266C52"/>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F91567"/>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4208FF"/>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6958E2"/>
    <w:multiLevelType w:val="multilevel"/>
    <w:tmpl w:val="18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60307">
    <w:abstractNumId w:val="4"/>
  </w:num>
  <w:num w:numId="2" w16cid:durableId="1900094702">
    <w:abstractNumId w:val="6"/>
  </w:num>
  <w:num w:numId="3" w16cid:durableId="1871599668">
    <w:abstractNumId w:val="12"/>
  </w:num>
  <w:num w:numId="4" w16cid:durableId="243343762">
    <w:abstractNumId w:val="13"/>
  </w:num>
  <w:num w:numId="5" w16cid:durableId="73817880">
    <w:abstractNumId w:val="9"/>
  </w:num>
  <w:num w:numId="6" w16cid:durableId="1428503028">
    <w:abstractNumId w:val="7"/>
  </w:num>
  <w:num w:numId="7" w16cid:durableId="120223006">
    <w:abstractNumId w:val="17"/>
  </w:num>
  <w:num w:numId="8" w16cid:durableId="1651397771">
    <w:abstractNumId w:val="18"/>
  </w:num>
  <w:num w:numId="9" w16cid:durableId="773214180">
    <w:abstractNumId w:val="2"/>
  </w:num>
  <w:num w:numId="10" w16cid:durableId="642662708">
    <w:abstractNumId w:val="10"/>
  </w:num>
  <w:num w:numId="11" w16cid:durableId="433481889">
    <w:abstractNumId w:val="3"/>
  </w:num>
  <w:num w:numId="12" w16cid:durableId="659188894">
    <w:abstractNumId w:val="15"/>
  </w:num>
  <w:num w:numId="13" w16cid:durableId="1022590807">
    <w:abstractNumId w:val="16"/>
  </w:num>
  <w:num w:numId="14" w16cid:durableId="2085101827">
    <w:abstractNumId w:val="5"/>
  </w:num>
  <w:num w:numId="15" w16cid:durableId="816729098">
    <w:abstractNumId w:val="8"/>
  </w:num>
  <w:num w:numId="16" w16cid:durableId="1714235174">
    <w:abstractNumId w:val="14"/>
  </w:num>
  <w:num w:numId="17" w16cid:durableId="84500045">
    <w:abstractNumId w:val="0"/>
  </w:num>
  <w:num w:numId="18" w16cid:durableId="1889762692">
    <w:abstractNumId w:val="11"/>
  </w:num>
  <w:num w:numId="19" w16cid:durableId="1079324885">
    <w:abstractNumId w:val="1"/>
    <w:lvlOverride w:ilvl="0">
      <w:lvl w:ilvl="0">
        <w:numFmt w:val="lowerLetter"/>
        <w:lvlText w:val="%1."/>
        <w:lvlJc w:val="left"/>
      </w:lvl>
    </w:lvlOverride>
  </w:num>
  <w:num w:numId="20" w16cid:durableId="1079324885">
    <w:abstractNumId w:val="1"/>
    <w:lvlOverride w:ilvl="0">
      <w:lvl w:ilvl="0">
        <w:numFmt w:val="lowerLetter"/>
        <w:lvlText w:val="%1."/>
        <w:lvlJc w:val="left"/>
      </w:lvl>
    </w:lvlOverride>
  </w:num>
  <w:num w:numId="21" w16cid:durableId="1079324885">
    <w:abstractNumId w:val="1"/>
    <w:lvlOverride w:ilvl="0">
      <w:lvl w:ilvl="0">
        <w:numFmt w:val="lowerLetter"/>
        <w:lvlText w:val="%1."/>
        <w:lvlJc w:val="left"/>
      </w:lvl>
    </w:lvlOverride>
  </w:num>
  <w:num w:numId="22" w16cid:durableId="1079324885">
    <w:abstractNumId w:val="1"/>
    <w:lvlOverride w:ilvl="0">
      <w:lvl w:ilvl="0">
        <w:numFmt w:val="lowerLetter"/>
        <w:lvlText w:val="%1."/>
        <w:lvlJc w:val="left"/>
      </w:lvl>
    </w:lvlOverride>
  </w:num>
  <w:num w:numId="23" w16cid:durableId="1079324885">
    <w:abstractNumId w:val="1"/>
    <w:lvlOverride w:ilvl="0">
      <w:lvl w:ilvl="0">
        <w:numFmt w:val="lowerLetter"/>
        <w:lvlText w:val="%1."/>
        <w:lvlJc w:val="left"/>
      </w:lvl>
    </w:lvlOverride>
  </w:num>
  <w:num w:numId="24" w16cid:durableId="1079324885">
    <w:abstractNumId w:val="1"/>
    <w:lvlOverride w:ilvl="0">
      <w:lvl w:ilvl="0">
        <w:numFmt w:val="lowerLetter"/>
        <w:lvlText w:val="%1."/>
        <w:lvlJc w:val="left"/>
      </w:lvl>
    </w:lvlOverride>
  </w:num>
  <w:num w:numId="25" w16cid:durableId="1079324885">
    <w:abstractNumId w:val="1"/>
    <w:lvlOverride w:ilvl="0">
      <w:lvl w:ilvl="0">
        <w:numFmt w:val="lowerLetter"/>
        <w:lvlText w:val="%1."/>
        <w:lvlJc w:val="left"/>
      </w:lvl>
    </w:lvlOverride>
  </w:num>
  <w:num w:numId="26" w16cid:durableId="1079324885">
    <w:abstractNumId w:val="1"/>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A22"/>
    <w:rsid w:val="00131A22"/>
    <w:rsid w:val="00302A8F"/>
    <w:rsid w:val="00433B90"/>
    <w:rsid w:val="00852AB1"/>
    <w:rsid w:val="00AB5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6993"/>
  <w15:chartTrackingRefBased/>
  <w15:docId w15:val="{8943914B-7B7C-42B7-BEBB-C79DE974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31A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31A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A2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31A22"/>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131A22"/>
  </w:style>
  <w:style w:type="paragraph" w:customStyle="1" w:styleId="msonormal0">
    <w:name w:val="msonormal"/>
    <w:basedOn w:val="Normal"/>
    <w:rsid w:val="00131A2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31A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31A22"/>
  </w:style>
  <w:style w:type="character" w:styleId="Hyperlink">
    <w:name w:val="Hyperlink"/>
    <w:basedOn w:val="DefaultParagraphFont"/>
    <w:uiPriority w:val="99"/>
    <w:semiHidden/>
    <w:unhideWhenUsed/>
    <w:rsid w:val="00131A22"/>
    <w:rPr>
      <w:color w:val="0000FF"/>
      <w:u w:val="single"/>
    </w:rPr>
  </w:style>
  <w:style w:type="character" w:styleId="FollowedHyperlink">
    <w:name w:val="FollowedHyperlink"/>
    <w:basedOn w:val="DefaultParagraphFont"/>
    <w:uiPriority w:val="99"/>
    <w:semiHidden/>
    <w:unhideWhenUsed/>
    <w:rsid w:val="00131A2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11162">
      <w:bodyDiv w:val="1"/>
      <w:marLeft w:val="0"/>
      <w:marRight w:val="0"/>
      <w:marTop w:val="0"/>
      <w:marBottom w:val="0"/>
      <w:divBdr>
        <w:top w:val="none" w:sz="0" w:space="0" w:color="auto"/>
        <w:left w:val="none" w:sz="0" w:space="0" w:color="auto"/>
        <w:bottom w:val="none" w:sz="0" w:space="0" w:color="auto"/>
        <w:right w:val="none" w:sz="0" w:space="0" w:color="auto"/>
      </w:divBdr>
      <w:divsChild>
        <w:div w:id="923807819">
          <w:marLeft w:val="183"/>
          <w:marRight w:val="0"/>
          <w:marTop w:val="0"/>
          <w:marBottom w:val="0"/>
          <w:divBdr>
            <w:top w:val="none" w:sz="0" w:space="0" w:color="auto"/>
            <w:left w:val="none" w:sz="0" w:space="0" w:color="auto"/>
            <w:bottom w:val="none" w:sz="0" w:space="0" w:color="auto"/>
            <w:right w:val="none" w:sz="0" w:space="0" w:color="auto"/>
          </w:divBdr>
        </w:div>
        <w:div w:id="1472363446">
          <w:marLeft w:val="103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ningAdministratoratzoning@hayestownshipmi.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1827</Words>
  <Characters>10415</Characters>
  <Application>Microsoft Office Word</Application>
  <DocSecurity>0</DocSecurity>
  <Lines>86</Lines>
  <Paragraphs>24</Paragraphs>
  <ScaleCrop>false</ScaleCrop>
  <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2</cp:revision>
  <cp:lastPrinted>2023-02-08T19:48:00Z</cp:lastPrinted>
  <dcterms:created xsi:type="dcterms:W3CDTF">2026-07-15T18:45:00Z</dcterms:created>
  <dcterms:modified xsi:type="dcterms:W3CDTF">2026-07-15T18:45:00Z</dcterms:modified>
</cp:coreProperties>
</file>